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BC5" w:rsidRDefault="000F0BC5" w:rsidP="009F2DAD">
      <w:pPr>
        <w:ind w:left="450"/>
        <w:jc w:val="both"/>
      </w:pPr>
      <w:bookmarkStart w:id="0" w:name="_GoBack"/>
      <w:bookmarkEnd w:id="0"/>
    </w:p>
    <w:p w:rsidR="007E66E0" w:rsidRPr="005A36F1" w:rsidRDefault="007E66E0" w:rsidP="007E66E0">
      <w:pPr>
        <w:ind w:left="720"/>
        <w:jc w:val="center"/>
        <w:rPr>
          <w:b/>
        </w:rPr>
      </w:pPr>
      <w:r w:rsidRPr="005A36F1">
        <w:rPr>
          <w:b/>
        </w:rPr>
        <w:t xml:space="preserve">ANNEXE </w:t>
      </w:r>
      <w:r>
        <w:rPr>
          <w:b/>
        </w:rPr>
        <w:t>1</w:t>
      </w:r>
    </w:p>
    <w:p w:rsidR="007E66E0" w:rsidRPr="005A36F1" w:rsidRDefault="007E66E0" w:rsidP="007E66E0">
      <w:pPr>
        <w:ind w:left="720"/>
        <w:jc w:val="center"/>
        <w:rPr>
          <w:b/>
        </w:rPr>
      </w:pPr>
    </w:p>
    <w:p w:rsidR="007E66E0" w:rsidRPr="002C31D9" w:rsidRDefault="007E66E0" w:rsidP="007E66E0">
      <w:pPr>
        <w:ind w:left="720"/>
        <w:jc w:val="center"/>
        <w:rPr>
          <w:b/>
        </w:rPr>
      </w:pPr>
    </w:p>
    <w:p w:rsidR="007E66E0" w:rsidRPr="00563947" w:rsidRDefault="007E66E0" w:rsidP="007E66E0">
      <w:pPr>
        <w:outlineLvl w:val="0"/>
        <w:rPr>
          <w:b/>
          <w:sz w:val="32"/>
          <w:szCs w:val="32"/>
        </w:rPr>
      </w:pPr>
      <w:r>
        <w:rPr>
          <w:b/>
          <w:sz w:val="32"/>
          <w:szCs w:val="32"/>
        </w:rPr>
        <w:t xml:space="preserve">                             </w:t>
      </w:r>
      <w:r w:rsidRPr="00563947">
        <w:rPr>
          <w:b/>
          <w:sz w:val="32"/>
          <w:szCs w:val="32"/>
        </w:rPr>
        <w:t>FORMULAIRE DE SOUMISSION</w:t>
      </w:r>
    </w:p>
    <w:p w:rsidR="007E66E0" w:rsidRPr="00563947" w:rsidRDefault="007E66E0" w:rsidP="007E66E0">
      <w:pPr>
        <w:jc w:val="center"/>
        <w:rPr>
          <w:b/>
          <w:sz w:val="16"/>
          <w:szCs w:val="16"/>
        </w:rPr>
      </w:pPr>
    </w:p>
    <w:p w:rsidR="007E66E0" w:rsidRPr="00563947" w:rsidRDefault="007E66E0" w:rsidP="007E66E0">
      <w:pPr>
        <w:jc w:val="center"/>
        <w:rPr>
          <w:b/>
          <w:sz w:val="32"/>
          <w:szCs w:val="32"/>
        </w:rPr>
      </w:pPr>
      <w:r>
        <w:rPr>
          <w:b/>
          <w:sz w:val="32"/>
          <w:szCs w:val="32"/>
        </w:rPr>
        <w:t xml:space="preserve">            </w:t>
      </w:r>
      <w:r w:rsidRPr="00563947">
        <w:rPr>
          <w:b/>
          <w:sz w:val="32"/>
          <w:szCs w:val="32"/>
        </w:rPr>
        <w:t>Lettre de soumission</w:t>
      </w:r>
    </w:p>
    <w:p w:rsidR="007E66E0" w:rsidRPr="00563947" w:rsidRDefault="007E66E0" w:rsidP="007E66E0">
      <w:pPr>
        <w:rPr>
          <w:rFonts w:eastAsia="MS Mincho"/>
          <w:sz w:val="16"/>
          <w:szCs w:val="16"/>
        </w:rPr>
      </w:pPr>
    </w:p>
    <w:p w:rsidR="007E66E0" w:rsidRPr="00563947" w:rsidRDefault="007E66E0" w:rsidP="007E66E0">
      <w:pPr>
        <w:jc w:val="both"/>
        <w:rPr>
          <w:rFonts w:eastAsia="MS Mincho"/>
        </w:rPr>
      </w:pPr>
      <w:r w:rsidRPr="00563947">
        <w:rPr>
          <w:rFonts w:eastAsia="MS Mincho"/>
        </w:rPr>
        <w:t>Date :</w:t>
      </w:r>
    </w:p>
    <w:p w:rsidR="007E66E0" w:rsidRPr="00563947" w:rsidRDefault="007E66E0" w:rsidP="007E66E0">
      <w:pPr>
        <w:jc w:val="both"/>
        <w:rPr>
          <w:rFonts w:eastAsia="MS Mincho"/>
          <w:sz w:val="16"/>
          <w:szCs w:val="16"/>
        </w:rPr>
      </w:pPr>
    </w:p>
    <w:p w:rsidR="007E66E0" w:rsidRDefault="007E66E0" w:rsidP="00260B6B">
      <w:pPr>
        <w:tabs>
          <w:tab w:val="left" w:pos="709"/>
        </w:tabs>
        <w:jc w:val="center"/>
        <w:rPr>
          <w:b/>
          <w:sz w:val="28"/>
          <w:szCs w:val="28"/>
        </w:rPr>
      </w:pPr>
      <w:r w:rsidRPr="00563947">
        <w:rPr>
          <w:rFonts w:eastAsia="MS Mincho"/>
          <w:b/>
        </w:rPr>
        <w:t>Demande de cotations N</w:t>
      </w:r>
      <w:r w:rsidRPr="00563947">
        <w:rPr>
          <w:rFonts w:eastAsia="MS Mincho"/>
          <w:b/>
          <w:vertAlign w:val="superscript"/>
        </w:rPr>
        <w:t>o</w:t>
      </w:r>
      <w:r w:rsidRPr="00563947">
        <w:rPr>
          <w:rFonts w:eastAsia="MS Mincho"/>
          <w:b/>
        </w:rPr>
        <w:t xml:space="preserve"> :</w:t>
      </w:r>
      <w:r w:rsidR="00EF69DA">
        <w:rPr>
          <w:rFonts w:eastAsia="MS Mincho"/>
          <w:b/>
        </w:rPr>
        <w:t xml:space="preserve"> </w:t>
      </w:r>
      <w:r w:rsidR="00EF69DA" w:rsidRPr="004430D8">
        <w:rPr>
          <w:b/>
        </w:rPr>
        <w:t>ADM.IT/Shop/0013/19</w:t>
      </w:r>
    </w:p>
    <w:p w:rsidR="007E66E0" w:rsidRPr="00563947" w:rsidRDefault="007E66E0" w:rsidP="007E66E0">
      <w:pPr>
        <w:jc w:val="both"/>
        <w:rPr>
          <w:rFonts w:eastAsia="MS Mincho"/>
          <w:b/>
        </w:rPr>
      </w:pPr>
    </w:p>
    <w:p w:rsidR="007E66E0" w:rsidRPr="00563947" w:rsidRDefault="007E66E0" w:rsidP="007E66E0">
      <w:pPr>
        <w:jc w:val="both"/>
        <w:rPr>
          <w:rFonts w:eastAsia="MS Mincho"/>
          <w:sz w:val="16"/>
          <w:szCs w:val="16"/>
        </w:rPr>
      </w:pPr>
    </w:p>
    <w:p w:rsidR="00AC4BC2" w:rsidRPr="00AC4BC2" w:rsidRDefault="007E66E0" w:rsidP="00AC4BC2">
      <w:pPr>
        <w:tabs>
          <w:tab w:val="left" w:pos="630"/>
          <w:tab w:val="left" w:pos="720"/>
          <w:tab w:val="left" w:pos="810"/>
        </w:tabs>
        <w:jc w:val="both"/>
        <w:rPr>
          <w:rFonts w:eastAsia="SimSun"/>
          <w:b/>
          <w:color w:val="000000"/>
          <w:sz w:val="22"/>
          <w:szCs w:val="22"/>
        </w:rPr>
      </w:pPr>
      <w:r w:rsidRPr="00563947">
        <w:rPr>
          <w:rFonts w:eastAsia="MS Mincho"/>
        </w:rPr>
        <w:t xml:space="preserve">A : </w:t>
      </w:r>
      <w:r w:rsidR="00AC4BC2">
        <w:rPr>
          <w:rFonts w:eastAsia="MS Mincho"/>
        </w:rPr>
        <w:tab/>
      </w:r>
      <w:r w:rsidR="00AC4BC2">
        <w:rPr>
          <w:rFonts w:eastAsia="MS Mincho"/>
        </w:rPr>
        <w:tab/>
      </w:r>
      <w:r w:rsidR="00AC4BC2" w:rsidRPr="00AC4BC2">
        <w:rPr>
          <w:rFonts w:eastAsia="SimSun"/>
          <w:b/>
          <w:color w:val="000000"/>
          <w:sz w:val="22"/>
          <w:szCs w:val="22"/>
        </w:rPr>
        <w:t>Monsieur ANNOU Mamane</w:t>
      </w:r>
    </w:p>
    <w:p w:rsidR="00AC4BC2" w:rsidRPr="00AC4BC2" w:rsidRDefault="00AC4BC2" w:rsidP="00AC4BC2">
      <w:pPr>
        <w:tabs>
          <w:tab w:val="left" w:pos="630"/>
        </w:tabs>
        <w:suppressAutoHyphens/>
        <w:overflowPunct w:val="0"/>
        <w:autoSpaceDE w:val="0"/>
        <w:autoSpaceDN w:val="0"/>
        <w:adjustRightInd w:val="0"/>
        <w:ind w:left="720"/>
        <w:jc w:val="both"/>
        <w:textAlignment w:val="baseline"/>
        <w:rPr>
          <w:rFonts w:eastAsia="SimSun"/>
          <w:b/>
          <w:color w:val="000000"/>
          <w:sz w:val="22"/>
          <w:szCs w:val="22"/>
        </w:rPr>
      </w:pPr>
      <w:r w:rsidRPr="00AC4BC2">
        <w:rPr>
          <w:rFonts w:eastAsia="SimSun"/>
          <w:b/>
          <w:color w:val="000000"/>
          <w:sz w:val="22"/>
          <w:szCs w:val="22"/>
        </w:rPr>
        <w:t>Directeur Général</w:t>
      </w:r>
    </w:p>
    <w:p w:rsidR="00AC4BC2" w:rsidRPr="00AC4BC2" w:rsidRDefault="00AC4BC2" w:rsidP="00AC4BC2">
      <w:pPr>
        <w:tabs>
          <w:tab w:val="left" w:pos="630"/>
        </w:tabs>
        <w:suppressAutoHyphens/>
        <w:overflowPunct w:val="0"/>
        <w:autoSpaceDE w:val="0"/>
        <w:autoSpaceDN w:val="0"/>
        <w:adjustRightInd w:val="0"/>
        <w:ind w:left="720"/>
        <w:jc w:val="both"/>
        <w:textAlignment w:val="baseline"/>
        <w:rPr>
          <w:rFonts w:eastAsia="SimSun"/>
          <w:color w:val="000000"/>
          <w:sz w:val="22"/>
          <w:szCs w:val="22"/>
        </w:rPr>
      </w:pPr>
      <w:r w:rsidRPr="00AC4BC2">
        <w:rPr>
          <w:rFonts w:eastAsia="SimSun"/>
          <w:color w:val="000000"/>
          <w:sz w:val="22"/>
          <w:szCs w:val="22"/>
        </w:rPr>
        <w:t>Millennium Challenge Account – Niger (MCA-Niger)</w:t>
      </w:r>
    </w:p>
    <w:p w:rsidR="00AC4BC2" w:rsidRPr="00AC4BC2" w:rsidRDefault="00AC4BC2" w:rsidP="00AC4BC2">
      <w:pPr>
        <w:suppressAutoHyphens/>
        <w:overflowPunct w:val="0"/>
        <w:autoSpaceDE w:val="0"/>
        <w:autoSpaceDN w:val="0"/>
        <w:adjustRightInd w:val="0"/>
        <w:ind w:left="720"/>
        <w:jc w:val="both"/>
        <w:textAlignment w:val="baseline"/>
        <w:rPr>
          <w:rFonts w:eastAsia="SimSun"/>
          <w:color w:val="000000"/>
          <w:sz w:val="22"/>
          <w:szCs w:val="22"/>
        </w:rPr>
      </w:pPr>
      <w:r w:rsidRPr="00AC4BC2">
        <w:rPr>
          <w:rFonts w:eastAsia="SimSun"/>
          <w:color w:val="000000"/>
          <w:sz w:val="22"/>
          <w:szCs w:val="22"/>
        </w:rPr>
        <w:t xml:space="preserve">Boulevard Mali Béro en face du Lycée Bosso, 2ème Etage, </w:t>
      </w:r>
    </w:p>
    <w:p w:rsidR="00AC4BC2" w:rsidRPr="00AC4BC2" w:rsidRDefault="00AC4BC2" w:rsidP="00AC4BC2">
      <w:pPr>
        <w:suppressAutoHyphens/>
        <w:overflowPunct w:val="0"/>
        <w:autoSpaceDE w:val="0"/>
        <w:autoSpaceDN w:val="0"/>
        <w:adjustRightInd w:val="0"/>
        <w:ind w:left="720"/>
        <w:jc w:val="both"/>
        <w:textAlignment w:val="baseline"/>
        <w:rPr>
          <w:rFonts w:eastAsia="SimSun"/>
          <w:sz w:val="22"/>
          <w:szCs w:val="22"/>
        </w:rPr>
      </w:pPr>
      <w:r w:rsidRPr="00AC4BC2">
        <w:rPr>
          <w:rFonts w:eastAsia="SimSun"/>
          <w:color w:val="000000"/>
          <w:sz w:val="22"/>
          <w:szCs w:val="22"/>
        </w:rPr>
        <w:t>Niamey Niger</w:t>
      </w:r>
    </w:p>
    <w:p w:rsidR="007E66E0" w:rsidRPr="00563947" w:rsidRDefault="007E66E0" w:rsidP="007E66E0">
      <w:pPr>
        <w:jc w:val="both"/>
        <w:rPr>
          <w:rFonts w:eastAsia="MS Mincho"/>
        </w:rPr>
      </w:pPr>
    </w:p>
    <w:p w:rsidR="007E66E0" w:rsidRPr="00563947" w:rsidRDefault="007E66E0" w:rsidP="007E66E0">
      <w:pPr>
        <w:jc w:val="both"/>
        <w:rPr>
          <w:rFonts w:eastAsia="MS Mincho"/>
        </w:rPr>
      </w:pPr>
      <w:r w:rsidRPr="00563947">
        <w:rPr>
          <w:rFonts w:eastAsia="MS Mincho"/>
        </w:rPr>
        <w:t xml:space="preserve"> </w:t>
      </w:r>
      <w:r w:rsidRPr="00563947">
        <w:rPr>
          <w:rFonts w:eastAsia="MS Mincho"/>
        </w:rPr>
        <w:tab/>
        <w:t xml:space="preserve"> </w:t>
      </w:r>
      <w:r w:rsidRPr="00563947">
        <w:rPr>
          <w:rFonts w:eastAsia="MS Mincho"/>
        </w:rPr>
        <w:tab/>
      </w:r>
    </w:p>
    <w:p w:rsidR="00883411" w:rsidRDefault="007E66E0" w:rsidP="00EF69DA">
      <w:pPr>
        <w:jc w:val="both"/>
        <w:rPr>
          <w:rFonts w:eastAsia="MS Mincho"/>
        </w:rPr>
      </w:pPr>
      <w:r w:rsidRPr="00563947">
        <w:rPr>
          <w:rFonts w:eastAsia="MS Mincho"/>
        </w:rPr>
        <w:t xml:space="preserve">Après avoir examiné les documents concernant la demande de cotations, dont la réception est dûment reconnue, nous, soussignés, proposons de fournir et de livrer </w:t>
      </w:r>
      <w:r w:rsidR="00A80458">
        <w:rPr>
          <w:rFonts w:eastAsia="MS Mincho"/>
        </w:rPr>
        <w:t>les</w:t>
      </w:r>
      <w:r w:rsidR="00EF69DA">
        <w:rPr>
          <w:rFonts w:eastAsia="MS Mincho"/>
        </w:rPr>
        <w:t xml:space="preserve"> matériels de</w:t>
      </w:r>
      <w:r w:rsidR="00883411">
        <w:rPr>
          <w:rFonts w:eastAsia="MS Mincho"/>
        </w:rPr>
        <w:t> :</w:t>
      </w:r>
    </w:p>
    <w:p w:rsidR="007E66E0" w:rsidRPr="00EF69DA" w:rsidRDefault="00883411" w:rsidP="00EF69DA">
      <w:pPr>
        <w:jc w:val="both"/>
        <w:rPr>
          <w:rFonts w:eastAsia="MS Mincho"/>
        </w:rPr>
      </w:pPr>
      <w:r>
        <w:rPr>
          <w:rFonts w:eastAsia="MS Mincho"/>
        </w:rPr>
        <w:t xml:space="preserve"> </w:t>
      </w:r>
      <w:r>
        <w:rPr>
          <w:rFonts w:eastAsia="MS Mincho"/>
          <w:b/>
        </w:rPr>
        <w:t> </w:t>
      </w:r>
      <w:r>
        <w:rPr>
          <w:rFonts w:eastAsia="MS Mincho"/>
        </w:rPr>
        <w:t>………………………………………………………………………..</w:t>
      </w:r>
      <w:r w:rsidR="00A80458" w:rsidRPr="00260B6B">
        <w:rPr>
          <w:rFonts w:eastAsia="MS Mincho"/>
          <w:b/>
        </w:rPr>
        <w:t xml:space="preserve"> (</w:t>
      </w:r>
      <w:r w:rsidR="0011293A" w:rsidRPr="00260B6B">
        <w:rPr>
          <w:rFonts w:eastAsia="MS Mincho"/>
          <w:b/>
          <w:i/>
        </w:rPr>
        <w:t>insérer le</w:t>
      </w:r>
      <w:r>
        <w:rPr>
          <w:rFonts w:eastAsia="MS Mincho"/>
          <w:b/>
          <w:i/>
        </w:rPr>
        <w:t>(s)</w:t>
      </w:r>
      <w:r w:rsidR="0011293A" w:rsidRPr="00260B6B">
        <w:rPr>
          <w:rFonts w:eastAsia="MS Mincho"/>
          <w:b/>
          <w:i/>
        </w:rPr>
        <w:t xml:space="preserve"> </w:t>
      </w:r>
      <w:r>
        <w:rPr>
          <w:rFonts w:eastAsia="MS Mincho"/>
          <w:b/>
          <w:i/>
        </w:rPr>
        <w:t>nom(s) de(s) (l’)article(s)</w:t>
      </w:r>
      <w:r w:rsidR="00260B6B">
        <w:rPr>
          <w:rFonts w:eastAsia="MS Mincho"/>
          <w:b/>
          <w:i/>
        </w:rPr>
        <w:t xml:space="preserve"> proposé</w:t>
      </w:r>
      <w:r>
        <w:rPr>
          <w:rFonts w:eastAsia="MS Mincho"/>
          <w:b/>
          <w:i/>
        </w:rPr>
        <w:t>(s)</w:t>
      </w:r>
      <w:r w:rsidR="0011293A" w:rsidRPr="00260B6B">
        <w:rPr>
          <w:rFonts w:eastAsia="MS Mincho"/>
          <w:b/>
        </w:rPr>
        <w:t>)</w:t>
      </w:r>
      <w:r w:rsidR="0011293A">
        <w:rPr>
          <w:rFonts w:eastAsia="MS Mincho"/>
        </w:rPr>
        <w:t xml:space="preserve"> </w:t>
      </w:r>
      <w:r w:rsidR="007E66E0" w:rsidRPr="00563947">
        <w:rPr>
          <w:rFonts w:eastAsia="MS Mincho"/>
        </w:rPr>
        <w:t>conformément à ladite demande de cotations pour la somme de [</w:t>
      </w:r>
      <w:r w:rsidR="007E66E0" w:rsidRPr="00563947">
        <w:rPr>
          <w:rFonts w:eastAsia="MS Mincho"/>
          <w:i/>
        </w:rPr>
        <w:t>quantité totale de soumission en mots et chiffres</w:t>
      </w:r>
      <w:r w:rsidR="007E66E0" w:rsidRPr="00563947">
        <w:rPr>
          <w:rFonts w:eastAsia="MS Mincho"/>
        </w:rPr>
        <w:t>] ou toute autre somme qui peut être déterminée conformément à la Liste des prix ci-jointe et fait partie de la cotation.</w:t>
      </w:r>
    </w:p>
    <w:p w:rsidR="007E66E0" w:rsidRPr="00563947" w:rsidRDefault="007E66E0" w:rsidP="007E66E0">
      <w:pPr>
        <w:jc w:val="both"/>
        <w:rPr>
          <w:rFonts w:eastAsia="MS Mincho"/>
          <w:sz w:val="16"/>
          <w:szCs w:val="16"/>
        </w:rPr>
      </w:pPr>
    </w:p>
    <w:p w:rsidR="007E66E0" w:rsidRPr="00563947" w:rsidRDefault="007E66E0" w:rsidP="007E66E0">
      <w:pPr>
        <w:shd w:val="clear" w:color="auto" w:fill="FFFFFF"/>
        <w:jc w:val="both"/>
        <w:rPr>
          <w:rFonts w:eastAsia="MS Mincho"/>
        </w:rPr>
      </w:pPr>
      <w:r w:rsidRPr="00563947">
        <w:rPr>
          <w:rFonts w:eastAsia="MS Mincho"/>
        </w:rPr>
        <w:t xml:space="preserve">Nous nous engageons, si notre cotation est acceptée, à livrer les marchandises conformément au calendrier de livraison spécifié dans la </w:t>
      </w:r>
      <w:r w:rsidR="0011293A">
        <w:rPr>
          <w:rFonts w:eastAsia="MS Mincho"/>
        </w:rPr>
        <w:t>l’article 9 de la présente demande</w:t>
      </w:r>
      <w:r w:rsidRPr="00563947">
        <w:rPr>
          <w:rFonts w:eastAsia="MS Mincho"/>
        </w:rPr>
        <w:t>.</w:t>
      </w:r>
    </w:p>
    <w:p w:rsidR="007E66E0" w:rsidRPr="00563947" w:rsidRDefault="007E66E0" w:rsidP="007E66E0">
      <w:pPr>
        <w:shd w:val="clear" w:color="auto" w:fill="FFFFFF"/>
        <w:jc w:val="both"/>
        <w:rPr>
          <w:rFonts w:eastAsia="MS Mincho"/>
          <w:sz w:val="16"/>
          <w:szCs w:val="16"/>
        </w:rPr>
      </w:pPr>
    </w:p>
    <w:p w:rsidR="007E66E0" w:rsidRPr="00563947" w:rsidRDefault="007E66E0" w:rsidP="007E66E0">
      <w:pPr>
        <w:shd w:val="clear" w:color="auto" w:fill="FFFFFF"/>
        <w:jc w:val="both"/>
        <w:rPr>
          <w:rFonts w:eastAsia="MS Mincho"/>
        </w:rPr>
      </w:pPr>
      <w:r w:rsidRPr="00563947">
        <w:rPr>
          <w:rFonts w:eastAsia="MS Mincho"/>
        </w:rPr>
        <w:t>Nous acceptons de respecter cette cotation pour la période de validité spécifiée dans la demande de cotations.</w:t>
      </w:r>
    </w:p>
    <w:p w:rsidR="007E66E0" w:rsidRPr="00563947" w:rsidRDefault="007E66E0" w:rsidP="007E66E0">
      <w:pPr>
        <w:shd w:val="clear" w:color="auto" w:fill="FFFFFF"/>
        <w:jc w:val="both"/>
        <w:rPr>
          <w:rFonts w:eastAsia="MS Mincho"/>
          <w:sz w:val="16"/>
          <w:szCs w:val="16"/>
        </w:rPr>
      </w:pPr>
    </w:p>
    <w:p w:rsidR="007E66E0" w:rsidRPr="00563947" w:rsidRDefault="007E66E0" w:rsidP="007E66E0">
      <w:pPr>
        <w:shd w:val="clear" w:color="auto" w:fill="FFFFFF"/>
        <w:jc w:val="both"/>
        <w:rPr>
          <w:rFonts w:eastAsia="MS Mincho"/>
        </w:rPr>
      </w:pPr>
      <w:r w:rsidRPr="00563947">
        <w:rPr>
          <w:rFonts w:eastAsia="MS Mincho"/>
        </w:rPr>
        <w:t>Nous comprenons que vous n'êtes pas obligés d'accepter la cotation la moins disante ni aucune cotation que vous pourriez recevoir.</w:t>
      </w:r>
    </w:p>
    <w:p w:rsidR="007E66E0" w:rsidRPr="00563947" w:rsidRDefault="007E66E0" w:rsidP="007E66E0">
      <w:pPr>
        <w:shd w:val="clear" w:color="auto" w:fill="FFFFFF"/>
        <w:jc w:val="both"/>
        <w:rPr>
          <w:rFonts w:eastAsia="MS Mincho"/>
        </w:rPr>
      </w:pPr>
    </w:p>
    <w:p w:rsidR="007E66E0" w:rsidRPr="00563947" w:rsidRDefault="007E66E0" w:rsidP="007E66E0">
      <w:pPr>
        <w:shd w:val="clear" w:color="auto" w:fill="FFFFFF"/>
        <w:jc w:val="both"/>
        <w:rPr>
          <w:rFonts w:eastAsia="MS Mincho"/>
          <w:szCs w:val="20"/>
        </w:rPr>
      </w:pPr>
    </w:p>
    <w:p w:rsidR="007E66E0" w:rsidRPr="00563947" w:rsidRDefault="007E66E0" w:rsidP="007E66E0">
      <w:pPr>
        <w:shd w:val="clear" w:color="auto" w:fill="FFFFFF"/>
        <w:jc w:val="both"/>
        <w:rPr>
          <w:rFonts w:eastAsia="MS Mincho"/>
          <w:szCs w:val="20"/>
        </w:rPr>
      </w:pPr>
    </w:p>
    <w:p w:rsidR="007E66E0" w:rsidRPr="00563947" w:rsidRDefault="007E66E0" w:rsidP="007E66E0">
      <w:pPr>
        <w:jc w:val="both"/>
        <w:outlineLvl w:val="0"/>
        <w:rPr>
          <w:rFonts w:eastAsia="MS Mincho"/>
        </w:rPr>
      </w:pPr>
      <w:r w:rsidRPr="00563947">
        <w:rPr>
          <w:rFonts w:eastAsia="MS Mincho"/>
        </w:rPr>
        <w:t>Date ________________ jour ________________ 20______.</w:t>
      </w:r>
    </w:p>
    <w:p w:rsidR="007E66E0" w:rsidRPr="00563947" w:rsidRDefault="007E66E0" w:rsidP="007E66E0">
      <w:pPr>
        <w:jc w:val="both"/>
        <w:rPr>
          <w:rFonts w:eastAsia="MS Mincho"/>
        </w:rPr>
      </w:pPr>
    </w:p>
    <w:p w:rsidR="007E66E0" w:rsidRPr="00563947" w:rsidRDefault="007E66E0" w:rsidP="007E66E0">
      <w:pPr>
        <w:jc w:val="both"/>
        <w:rPr>
          <w:rFonts w:eastAsia="MS Mincho"/>
        </w:rPr>
      </w:pPr>
    </w:p>
    <w:p w:rsidR="007E66E0" w:rsidRPr="00563947" w:rsidRDefault="007E66E0" w:rsidP="007E66E0">
      <w:pPr>
        <w:jc w:val="both"/>
        <w:rPr>
          <w:rFonts w:eastAsia="MS Mincho"/>
        </w:rPr>
      </w:pPr>
    </w:p>
    <w:p w:rsidR="007E66E0" w:rsidRPr="00563947" w:rsidRDefault="007E66E0" w:rsidP="007E66E0">
      <w:pPr>
        <w:jc w:val="both"/>
        <w:rPr>
          <w:rFonts w:eastAsia="MS Mincho"/>
        </w:rPr>
      </w:pPr>
      <w:r w:rsidRPr="00563947">
        <w:rPr>
          <w:rFonts w:eastAsia="MS Mincho"/>
          <w:u w:val="single"/>
        </w:rPr>
        <w:tab/>
      </w:r>
      <w:r w:rsidRPr="00563947">
        <w:rPr>
          <w:rFonts w:eastAsia="MS Mincho"/>
        </w:rPr>
        <w:tab/>
      </w:r>
      <w:r w:rsidRPr="00563947">
        <w:rPr>
          <w:rFonts w:eastAsia="MS Mincho"/>
          <w:u w:val="single"/>
        </w:rPr>
        <w:tab/>
      </w:r>
    </w:p>
    <w:p w:rsidR="007E66E0" w:rsidRPr="00563947" w:rsidRDefault="007E66E0" w:rsidP="007E66E0">
      <w:pPr>
        <w:jc w:val="both"/>
        <w:rPr>
          <w:rFonts w:eastAsia="MS Mincho"/>
        </w:rPr>
      </w:pPr>
      <w:r w:rsidRPr="00563947">
        <w:rPr>
          <w:rFonts w:eastAsia="MS Mincho"/>
          <w:i/>
        </w:rPr>
        <w:t>[Signature]</w:t>
      </w:r>
      <w:r w:rsidRPr="00563947">
        <w:rPr>
          <w:rFonts w:eastAsia="MS Mincho"/>
          <w:i/>
        </w:rPr>
        <w:tab/>
        <w:t>[Par ordre de]</w:t>
      </w:r>
    </w:p>
    <w:p w:rsidR="007E66E0" w:rsidRPr="00563947"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563947"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563947"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563947">
        <w:rPr>
          <w:color w:val="212121"/>
        </w:rPr>
        <w:t>Représentant dûment autorisé à signer cette soumission pour et au nom de :</w:t>
      </w:r>
    </w:p>
    <w:p w:rsidR="007E66E0"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Default="007E66E0" w:rsidP="007F3F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p>
    <w:p w:rsidR="007E66E0" w:rsidRPr="00563947"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Pr>
          <w:color w:val="212121"/>
          <w:sz w:val="20"/>
          <w:szCs w:val="20"/>
        </w:rPr>
        <w:t xml:space="preserve"> </w:t>
      </w:r>
    </w:p>
    <w:p w:rsidR="007E66E0" w:rsidRDefault="007E66E0" w:rsidP="007F3F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sz w:val="32"/>
          <w:szCs w:val="32"/>
          <w:u w:val="single"/>
        </w:rPr>
      </w:pPr>
      <w:r w:rsidRPr="0011293A">
        <w:rPr>
          <w:b/>
          <w:sz w:val="32"/>
          <w:szCs w:val="32"/>
          <w:u w:val="single"/>
        </w:rPr>
        <w:t>Bordereau de Prix</w:t>
      </w:r>
    </w:p>
    <w:p w:rsidR="00EF69DA" w:rsidRPr="0011293A" w:rsidRDefault="00EF69DA" w:rsidP="007F3F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color w:val="212121"/>
          <w:sz w:val="32"/>
          <w:szCs w:val="32"/>
          <w:u w:val="single"/>
        </w:rPr>
      </w:pPr>
    </w:p>
    <w:p w:rsidR="00EF69DA" w:rsidRDefault="00EF69DA" w:rsidP="00EF69DA">
      <w:pPr>
        <w:ind w:left="720"/>
        <w:jc w:val="center"/>
        <w:rPr>
          <w:b/>
          <w:sz w:val="28"/>
          <w:szCs w:val="28"/>
        </w:rPr>
      </w:pPr>
      <w:r w:rsidRPr="00627742">
        <w:rPr>
          <w:b/>
          <w:sz w:val="28"/>
          <w:szCs w:val="28"/>
        </w:rPr>
        <w:t>ADM.IT/Shop/0013/19</w:t>
      </w:r>
    </w:p>
    <w:p w:rsidR="00EF69DA" w:rsidRDefault="00EF69DA" w:rsidP="00EF69DA">
      <w:pPr>
        <w:ind w:left="720"/>
        <w:jc w:val="center"/>
        <w:rPr>
          <w:b/>
          <w:sz w:val="28"/>
          <w:szCs w:val="28"/>
        </w:rPr>
      </w:pPr>
    </w:p>
    <w:p w:rsidR="007E66E0" w:rsidRDefault="007E66E0" w:rsidP="007E66E0">
      <w:pPr>
        <w:ind w:left="720"/>
        <w:jc w:val="both"/>
        <w:rPr>
          <w:b/>
        </w:rPr>
      </w:pPr>
      <w:r w:rsidRPr="005A36F1">
        <w:rPr>
          <w:b/>
        </w:rPr>
        <w:t>Nous : [nom de la société</w:t>
      </w:r>
      <w:r w:rsidRPr="005A36F1">
        <w:t xml:space="preserve"> </w:t>
      </w:r>
      <w:r w:rsidRPr="005A36F1">
        <w:rPr>
          <w:b/>
        </w:rPr>
        <w:t xml:space="preserve">du soumissionnaire], soumettons une offre </w:t>
      </w:r>
      <w:r>
        <w:rPr>
          <w:b/>
        </w:rPr>
        <w:t xml:space="preserve">pour </w:t>
      </w:r>
      <w:r w:rsidRPr="005A36F1">
        <w:rPr>
          <w:b/>
        </w:rPr>
        <w:t>la fourniture de</w:t>
      </w:r>
      <w:r w:rsidR="008C0EA7">
        <w:rPr>
          <w:b/>
        </w:rPr>
        <w:t> :</w:t>
      </w:r>
    </w:p>
    <w:p w:rsidR="007E66E0" w:rsidRDefault="007E66E0" w:rsidP="007E66E0">
      <w:pPr>
        <w:ind w:left="720"/>
        <w:jc w:val="both"/>
        <w:rPr>
          <w:b/>
        </w:rPr>
      </w:pPr>
    </w:p>
    <w:p w:rsidR="0011293A" w:rsidRPr="007F3FF4" w:rsidRDefault="0011293A" w:rsidP="00EF69DA">
      <w:pPr>
        <w:jc w:val="both"/>
        <w:rPr>
          <w:b/>
          <w:sz w:val="26"/>
          <w:szCs w:val="26"/>
          <w:u w:val="thick"/>
        </w:rPr>
      </w:pP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3323"/>
        <w:gridCol w:w="967"/>
        <w:gridCol w:w="1123"/>
        <w:gridCol w:w="1524"/>
        <w:gridCol w:w="1655"/>
      </w:tblGrid>
      <w:tr w:rsidR="00A915FD" w:rsidRPr="0093439D" w:rsidTr="00235FFE">
        <w:trPr>
          <w:trHeight w:val="484"/>
        </w:trPr>
        <w:tc>
          <w:tcPr>
            <w:tcW w:w="446" w:type="pct"/>
          </w:tcPr>
          <w:p w:rsidR="00A915FD" w:rsidRPr="0093439D" w:rsidRDefault="00883411" w:rsidP="00A915FD">
            <w:pPr>
              <w:jc w:val="center"/>
              <w:rPr>
                <w:b/>
                <w:color w:val="000000"/>
                <w:lang w:eastAsia="fr-FR"/>
              </w:rPr>
            </w:pPr>
            <w:r>
              <w:rPr>
                <w:b/>
                <w:color w:val="000000"/>
                <w:lang w:eastAsia="fr-FR"/>
              </w:rPr>
              <w:t>Article</w:t>
            </w:r>
          </w:p>
        </w:tc>
        <w:tc>
          <w:tcPr>
            <w:tcW w:w="1756" w:type="pct"/>
          </w:tcPr>
          <w:p w:rsidR="00A915FD" w:rsidRPr="0093439D" w:rsidRDefault="00A915FD" w:rsidP="00A915FD">
            <w:pPr>
              <w:jc w:val="center"/>
              <w:rPr>
                <w:b/>
                <w:color w:val="000000"/>
                <w:lang w:eastAsia="fr-FR"/>
              </w:rPr>
            </w:pPr>
            <w:r w:rsidRPr="0093439D">
              <w:rPr>
                <w:b/>
                <w:color w:val="000000"/>
                <w:lang w:eastAsia="fr-FR"/>
              </w:rPr>
              <w:t>Désignations</w:t>
            </w:r>
          </w:p>
        </w:tc>
        <w:tc>
          <w:tcPr>
            <w:tcW w:w="518" w:type="pct"/>
          </w:tcPr>
          <w:p w:rsidR="00A915FD" w:rsidRPr="0093439D" w:rsidRDefault="00A915FD" w:rsidP="00A915FD">
            <w:pPr>
              <w:jc w:val="center"/>
              <w:rPr>
                <w:b/>
              </w:rPr>
            </w:pPr>
            <w:r w:rsidRPr="0093439D">
              <w:rPr>
                <w:b/>
              </w:rPr>
              <w:t>Unité</w:t>
            </w:r>
          </w:p>
        </w:tc>
        <w:tc>
          <w:tcPr>
            <w:tcW w:w="590" w:type="pct"/>
          </w:tcPr>
          <w:p w:rsidR="00A915FD" w:rsidRPr="0093439D" w:rsidRDefault="00A915FD" w:rsidP="00A915FD">
            <w:pPr>
              <w:jc w:val="center"/>
              <w:rPr>
                <w:b/>
              </w:rPr>
            </w:pPr>
            <w:r w:rsidRPr="0093439D">
              <w:rPr>
                <w:b/>
              </w:rPr>
              <w:t>Quantité</w:t>
            </w:r>
          </w:p>
        </w:tc>
        <w:tc>
          <w:tcPr>
            <w:tcW w:w="811" w:type="pct"/>
          </w:tcPr>
          <w:p w:rsidR="00A915FD" w:rsidRPr="0093439D" w:rsidRDefault="00A915FD" w:rsidP="00A915FD">
            <w:pPr>
              <w:jc w:val="center"/>
              <w:rPr>
                <w:b/>
              </w:rPr>
            </w:pPr>
            <w:r w:rsidRPr="0093439D">
              <w:rPr>
                <w:b/>
              </w:rPr>
              <w:t>Prix Unitaire</w:t>
            </w:r>
          </w:p>
        </w:tc>
        <w:tc>
          <w:tcPr>
            <w:tcW w:w="879" w:type="pct"/>
          </w:tcPr>
          <w:p w:rsidR="00A915FD" w:rsidRPr="0093439D" w:rsidRDefault="00A915FD" w:rsidP="00A915FD">
            <w:pPr>
              <w:jc w:val="center"/>
              <w:rPr>
                <w:b/>
              </w:rPr>
            </w:pPr>
            <w:r w:rsidRPr="0093439D">
              <w:rPr>
                <w:b/>
              </w:rPr>
              <w:t>Prix Total</w:t>
            </w:r>
          </w:p>
        </w:tc>
      </w:tr>
      <w:tr w:rsidR="00A915FD" w:rsidRPr="0093439D" w:rsidTr="00E01B11">
        <w:trPr>
          <w:trHeight w:val="484"/>
        </w:trPr>
        <w:tc>
          <w:tcPr>
            <w:tcW w:w="446" w:type="pct"/>
            <w:vAlign w:val="center"/>
          </w:tcPr>
          <w:p w:rsidR="00A915FD" w:rsidRPr="0093439D" w:rsidRDefault="00A915FD" w:rsidP="00CA3549">
            <w:pPr>
              <w:jc w:val="center"/>
              <w:rPr>
                <w:b/>
                <w:color w:val="000000"/>
                <w:lang w:eastAsia="fr-FR"/>
              </w:rPr>
            </w:pPr>
          </w:p>
        </w:tc>
        <w:tc>
          <w:tcPr>
            <w:tcW w:w="1756" w:type="pct"/>
            <w:vAlign w:val="center"/>
          </w:tcPr>
          <w:p w:rsidR="00A915FD" w:rsidRPr="002B4DD2" w:rsidRDefault="00A915FD" w:rsidP="00E01B11">
            <w:pPr>
              <w:rPr>
                <w:rFonts w:eastAsia="MS Mincho"/>
                <w:b/>
                <w:bCs/>
              </w:rPr>
            </w:pPr>
          </w:p>
        </w:tc>
        <w:tc>
          <w:tcPr>
            <w:tcW w:w="518" w:type="pct"/>
            <w:vAlign w:val="center"/>
          </w:tcPr>
          <w:p w:rsidR="00A915FD" w:rsidRPr="0093439D" w:rsidRDefault="00A915FD" w:rsidP="00E01B11">
            <w:pPr>
              <w:rPr>
                <w:b/>
              </w:rPr>
            </w:pPr>
          </w:p>
        </w:tc>
        <w:tc>
          <w:tcPr>
            <w:tcW w:w="590" w:type="pct"/>
            <w:vAlign w:val="center"/>
          </w:tcPr>
          <w:p w:rsidR="00A915FD" w:rsidRPr="0093439D" w:rsidRDefault="00A915FD" w:rsidP="00E01B11">
            <w:pPr>
              <w:jc w:val="center"/>
              <w:rPr>
                <w:b/>
              </w:rPr>
            </w:pPr>
          </w:p>
        </w:tc>
        <w:tc>
          <w:tcPr>
            <w:tcW w:w="811" w:type="pct"/>
          </w:tcPr>
          <w:p w:rsidR="00A915FD" w:rsidRPr="0093439D" w:rsidRDefault="00A915FD" w:rsidP="00A915FD">
            <w:pPr>
              <w:jc w:val="center"/>
              <w:rPr>
                <w:b/>
              </w:rPr>
            </w:pPr>
            <w:r w:rsidRPr="0093439D">
              <w:rPr>
                <w:b/>
              </w:rPr>
              <w:t xml:space="preserve"> </w:t>
            </w:r>
          </w:p>
        </w:tc>
        <w:tc>
          <w:tcPr>
            <w:tcW w:w="879" w:type="pct"/>
          </w:tcPr>
          <w:p w:rsidR="00A915FD" w:rsidRPr="0093439D" w:rsidRDefault="00A915FD" w:rsidP="00A915FD">
            <w:pPr>
              <w:jc w:val="center"/>
              <w:rPr>
                <w:b/>
              </w:rPr>
            </w:pPr>
          </w:p>
        </w:tc>
      </w:tr>
      <w:tr w:rsidR="008860C3" w:rsidRPr="0093439D" w:rsidTr="00E01B11">
        <w:trPr>
          <w:trHeight w:val="484"/>
        </w:trPr>
        <w:tc>
          <w:tcPr>
            <w:tcW w:w="446" w:type="pct"/>
          </w:tcPr>
          <w:p w:rsidR="008860C3" w:rsidRDefault="008860C3" w:rsidP="00A915FD">
            <w:pPr>
              <w:jc w:val="center"/>
              <w:rPr>
                <w:b/>
                <w:color w:val="000000"/>
                <w:lang w:eastAsia="fr-FR"/>
              </w:rPr>
            </w:pPr>
          </w:p>
        </w:tc>
        <w:tc>
          <w:tcPr>
            <w:tcW w:w="1756" w:type="pct"/>
            <w:vAlign w:val="center"/>
          </w:tcPr>
          <w:p w:rsidR="008860C3" w:rsidRPr="00D66AFE" w:rsidDel="00883411" w:rsidRDefault="008860C3" w:rsidP="00E01B11">
            <w:pPr>
              <w:rPr>
                <w:bCs/>
              </w:rPr>
            </w:pPr>
          </w:p>
        </w:tc>
        <w:tc>
          <w:tcPr>
            <w:tcW w:w="518" w:type="pct"/>
            <w:vAlign w:val="center"/>
          </w:tcPr>
          <w:p w:rsidR="008860C3" w:rsidRDefault="008860C3" w:rsidP="00E01B11">
            <w:pPr>
              <w:rPr>
                <w:color w:val="000000"/>
                <w:lang w:eastAsia="fr-FR"/>
              </w:rPr>
            </w:pPr>
          </w:p>
        </w:tc>
        <w:tc>
          <w:tcPr>
            <w:tcW w:w="590" w:type="pct"/>
            <w:vAlign w:val="center"/>
          </w:tcPr>
          <w:p w:rsidR="008860C3" w:rsidRDefault="008860C3" w:rsidP="00E01B11">
            <w:pPr>
              <w:jc w:val="center"/>
              <w:rPr>
                <w:b/>
              </w:rPr>
            </w:pPr>
          </w:p>
        </w:tc>
        <w:tc>
          <w:tcPr>
            <w:tcW w:w="811" w:type="pct"/>
          </w:tcPr>
          <w:p w:rsidR="008860C3" w:rsidRPr="0093439D" w:rsidRDefault="008860C3" w:rsidP="00A915FD">
            <w:pPr>
              <w:jc w:val="center"/>
              <w:rPr>
                <w:b/>
              </w:rPr>
            </w:pPr>
          </w:p>
        </w:tc>
        <w:tc>
          <w:tcPr>
            <w:tcW w:w="879" w:type="pct"/>
          </w:tcPr>
          <w:p w:rsidR="008860C3" w:rsidRPr="0093439D" w:rsidRDefault="008860C3" w:rsidP="00A915FD">
            <w:pPr>
              <w:jc w:val="center"/>
              <w:rPr>
                <w:b/>
              </w:rPr>
            </w:pPr>
          </w:p>
        </w:tc>
      </w:tr>
      <w:tr w:rsidR="00EF0221" w:rsidRPr="00FE1ED7" w:rsidDel="0093439D" w:rsidTr="00235FFE">
        <w:trPr>
          <w:trHeight w:val="484"/>
        </w:trPr>
        <w:tc>
          <w:tcPr>
            <w:tcW w:w="4121" w:type="pct"/>
            <w:gridSpan w:val="5"/>
          </w:tcPr>
          <w:tbl>
            <w:tblPr>
              <w:tblW w:w="5146" w:type="pct"/>
              <w:tblLook w:val="04A0" w:firstRow="1" w:lastRow="0" w:firstColumn="1" w:lastColumn="0" w:noHBand="0" w:noVBand="1"/>
            </w:tblPr>
            <w:tblGrid>
              <w:gridCol w:w="704"/>
              <w:gridCol w:w="5439"/>
              <w:gridCol w:w="1724"/>
            </w:tblGrid>
            <w:tr w:rsidR="00EF0221" w:rsidRPr="00FE1ED7" w:rsidTr="00A915FD">
              <w:trPr>
                <w:trHeight w:val="134"/>
              </w:trPr>
              <w:tc>
                <w:tcPr>
                  <w:tcW w:w="447" w:type="pct"/>
                  <w:tcBorders>
                    <w:top w:val="single" w:sz="4" w:space="0" w:color="auto"/>
                    <w:left w:val="nil"/>
                    <w:bottom w:val="nil"/>
                    <w:right w:val="nil"/>
                  </w:tcBorders>
                </w:tcPr>
                <w:p w:rsidR="00EF0221" w:rsidRPr="004E229A" w:rsidRDefault="00EF0221" w:rsidP="00EF0221">
                  <w:pPr>
                    <w:jc w:val="center"/>
                    <w:rPr>
                      <w:color w:val="000000"/>
                      <w:u w:val="single"/>
                      <w:lang w:eastAsia="fr-FR"/>
                    </w:rPr>
                  </w:pPr>
                </w:p>
              </w:tc>
              <w:tc>
                <w:tcPr>
                  <w:tcW w:w="3457" w:type="pct"/>
                  <w:tcBorders>
                    <w:top w:val="nil"/>
                    <w:left w:val="nil"/>
                    <w:bottom w:val="nil"/>
                    <w:right w:val="nil"/>
                  </w:tcBorders>
                </w:tcPr>
                <w:p w:rsidR="00EF0221" w:rsidRPr="00BC19C8" w:rsidDel="00FD3442" w:rsidRDefault="00EF0221" w:rsidP="00EF0221">
                  <w:pPr>
                    <w:jc w:val="right"/>
                    <w:rPr>
                      <w:b/>
                      <w:i/>
                    </w:rPr>
                  </w:pPr>
                  <w:r w:rsidRPr="00BC19C8">
                    <w:rPr>
                      <w:b/>
                      <w:i/>
                    </w:rPr>
                    <w:t xml:space="preserve">Montant total HT </w:t>
                  </w:r>
                </w:p>
              </w:tc>
              <w:tc>
                <w:tcPr>
                  <w:tcW w:w="1096" w:type="pct"/>
                  <w:tcBorders>
                    <w:top w:val="nil"/>
                    <w:left w:val="nil"/>
                    <w:bottom w:val="nil"/>
                    <w:right w:val="nil"/>
                  </w:tcBorders>
                </w:tcPr>
                <w:p w:rsidR="00EF0221" w:rsidRPr="00FE1ED7" w:rsidRDefault="00EF0221" w:rsidP="00EF0221">
                  <w:pPr>
                    <w:jc w:val="center"/>
                    <w:rPr>
                      <w:color w:val="000000"/>
                      <w:lang w:eastAsia="fr-FR"/>
                    </w:rPr>
                  </w:pPr>
                </w:p>
              </w:tc>
            </w:tr>
          </w:tbl>
          <w:p w:rsidR="00EF0221" w:rsidRPr="00FE1ED7" w:rsidDel="0093439D" w:rsidRDefault="00EF0221" w:rsidP="0095324A">
            <w:pPr>
              <w:rPr>
                <w:b/>
              </w:rPr>
            </w:pPr>
          </w:p>
        </w:tc>
        <w:tc>
          <w:tcPr>
            <w:tcW w:w="879" w:type="pct"/>
          </w:tcPr>
          <w:p w:rsidR="00EF0221" w:rsidRPr="00FE1ED7" w:rsidDel="0093439D" w:rsidRDefault="00EF0221" w:rsidP="00EF0221">
            <w:pPr>
              <w:jc w:val="center"/>
              <w:rPr>
                <w:b/>
              </w:rPr>
            </w:pPr>
          </w:p>
        </w:tc>
      </w:tr>
    </w:tbl>
    <w:p w:rsidR="00A915FD" w:rsidRPr="00750D3B" w:rsidRDefault="00A915FD" w:rsidP="007F3FF4">
      <w:pPr>
        <w:jc w:val="both"/>
        <w:rPr>
          <w:b/>
          <w:u w:val="thick"/>
        </w:rPr>
      </w:pPr>
    </w:p>
    <w:p w:rsidR="00A67E77" w:rsidRDefault="00CF06AA" w:rsidP="00CF06AA">
      <w:pPr>
        <w:outlineLvl w:val="0"/>
        <w:rPr>
          <w:sz w:val="22"/>
          <w:szCs w:val="22"/>
        </w:rPr>
      </w:pPr>
      <w:r w:rsidRPr="007F3FF4">
        <w:rPr>
          <w:sz w:val="22"/>
          <w:szCs w:val="22"/>
        </w:rPr>
        <w:t>Ar</w:t>
      </w:r>
      <w:r>
        <w:rPr>
          <w:sz w:val="22"/>
          <w:szCs w:val="22"/>
        </w:rPr>
        <w:t xml:space="preserve">rêté le montant total hors taxe </w:t>
      </w:r>
      <w:r w:rsidR="006C55AF">
        <w:rPr>
          <w:sz w:val="22"/>
          <w:szCs w:val="22"/>
        </w:rPr>
        <w:t xml:space="preserve">et hors douane </w:t>
      </w:r>
      <w:r>
        <w:rPr>
          <w:sz w:val="22"/>
          <w:szCs w:val="22"/>
        </w:rPr>
        <w:t>du marché à la somme de ………………</w:t>
      </w:r>
      <w:r w:rsidR="00EF0221">
        <w:rPr>
          <w:sz w:val="22"/>
          <w:szCs w:val="22"/>
        </w:rPr>
        <w:t>……</w:t>
      </w:r>
      <w:r>
        <w:rPr>
          <w:sz w:val="22"/>
          <w:szCs w:val="22"/>
        </w:rPr>
        <w:t>. (</w:t>
      </w:r>
      <w:r w:rsidR="00EF0221" w:rsidRPr="009339E6">
        <w:rPr>
          <w:i/>
          <w:sz w:val="22"/>
          <w:szCs w:val="22"/>
        </w:rPr>
        <w:t>Montant</w:t>
      </w:r>
      <w:r w:rsidRPr="007F3FF4">
        <w:rPr>
          <w:i/>
          <w:sz w:val="22"/>
          <w:szCs w:val="22"/>
        </w:rPr>
        <w:t xml:space="preserve"> en </w:t>
      </w:r>
      <w:r w:rsidR="00EF0221" w:rsidRPr="009339E6">
        <w:rPr>
          <w:i/>
          <w:sz w:val="22"/>
          <w:szCs w:val="22"/>
        </w:rPr>
        <w:t>lettres</w:t>
      </w:r>
      <w:r w:rsidR="00EF0221">
        <w:rPr>
          <w:sz w:val="22"/>
          <w:szCs w:val="22"/>
        </w:rPr>
        <w:t>) Francs</w:t>
      </w:r>
      <w:r>
        <w:rPr>
          <w:sz w:val="22"/>
          <w:szCs w:val="22"/>
        </w:rPr>
        <w:t xml:space="preserve"> CFA (………… FCFA)</w:t>
      </w:r>
    </w:p>
    <w:p w:rsidR="00A67E77" w:rsidRDefault="00A67E77" w:rsidP="00CF06AA">
      <w:pPr>
        <w:outlineLvl w:val="0"/>
        <w:rPr>
          <w:sz w:val="22"/>
          <w:szCs w:val="22"/>
        </w:rPr>
      </w:pPr>
    </w:p>
    <w:p w:rsidR="00A67E77" w:rsidRPr="005A36F1" w:rsidRDefault="00A67E77" w:rsidP="00A67E77">
      <w:pPr>
        <w:tabs>
          <w:tab w:val="left" w:pos="696"/>
          <w:tab w:val="left" w:pos="3152"/>
          <w:tab w:val="left" w:pos="4289"/>
          <w:tab w:val="left" w:pos="5052"/>
          <w:tab w:val="left" w:pos="6442"/>
          <w:tab w:val="left" w:pos="7565"/>
          <w:tab w:val="left" w:pos="8421"/>
        </w:tabs>
        <w:rPr>
          <w:b/>
        </w:rPr>
      </w:pPr>
      <w:r w:rsidRPr="005A36F1">
        <w:t xml:space="preserve">Nous confirmons que : </w:t>
      </w:r>
    </w:p>
    <w:p w:rsidR="00A67E77" w:rsidRPr="005A36F1" w:rsidRDefault="00A67E77" w:rsidP="00A67E77">
      <w:pPr>
        <w:tabs>
          <w:tab w:val="left" w:pos="360"/>
        </w:tabs>
      </w:pPr>
    </w:p>
    <w:p w:rsidR="00A67E77" w:rsidRPr="005A36F1" w:rsidRDefault="00A67E77" w:rsidP="0020202B">
      <w:pPr>
        <w:numPr>
          <w:ilvl w:val="0"/>
          <w:numId w:val="12"/>
        </w:numPr>
        <w:tabs>
          <w:tab w:val="left" w:pos="360"/>
        </w:tabs>
      </w:pPr>
      <w:r w:rsidRPr="005A36F1">
        <w:t xml:space="preserve">Les coûts proposés sont </w:t>
      </w:r>
      <w:r w:rsidRPr="008721B3">
        <w:rPr>
          <w:b/>
        </w:rPr>
        <w:t>hors TVA et toutes autres taxes applicables</w:t>
      </w:r>
      <w:r w:rsidRPr="005A36F1">
        <w:t>.</w:t>
      </w:r>
    </w:p>
    <w:p w:rsidR="00A67E77" w:rsidRPr="005A36F1" w:rsidRDefault="00A67E77" w:rsidP="0020202B">
      <w:pPr>
        <w:numPr>
          <w:ilvl w:val="0"/>
          <w:numId w:val="12"/>
        </w:numPr>
        <w:tabs>
          <w:tab w:val="left" w:pos="360"/>
        </w:tabs>
      </w:pPr>
      <w:r w:rsidRPr="005A36F1">
        <w:t xml:space="preserve">La devise utilisée est le </w:t>
      </w:r>
      <w:r w:rsidRPr="003417C9">
        <w:rPr>
          <w:b/>
        </w:rPr>
        <w:t>Dollar Américain (USD) ou le Franc CFA</w:t>
      </w:r>
      <w:r w:rsidRPr="005A36F1">
        <w:t>.</w:t>
      </w:r>
    </w:p>
    <w:p w:rsidR="00A67E77" w:rsidRPr="002C31D9" w:rsidRDefault="00A67E77" w:rsidP="0020202B">
      <w:pPr>
        <w:numPr>
          <w:ilvl w:val="0"/>
          <w:numId w:val="12"/>
        </w:numPr>
        <w:tabs>
          <w:tab w:val="left" w:pos="360"/>
        </w:tabs>
      </w:pPr>
      <w:r w:rsidRPr="005A36F1">
        <w:t xml:space="preserve">“Jour” s’entend “Jour calendaire” et une semaine comprend 7 jours. </w:t>
      </w:r>
    </w:p>
    <w:p w:rsidR="00A67E77" w:rsidRPr="0059435B" w:rsidRDefault="00A67E77" w:rsidP="0020202B">
      <w:pPr>
        <w:numPr>
          <w:ilvl w:val="0"/>
          <w:numId w:val="12"/>
        </w:numPr>
        <w:tabs>
          <w:tab w:val="left" w:pos="360"/>
        </w:tabs>
        <w:jc w:val="both"/>
        <w:rPr>
          <w:bCs/>
        </w:rPr>
      </w:pPr>
      <w:r w:rsidRPr="005A36F1">
        <w:t>Nous signerons le bon de com</w:t>
      </w:r>
      <w:r>
        <w:t>mande émis par MCA-Niger</w:t>
      </w:r>
      <w:r w:rsidRPr="005A36F1">
        <w:t xml:space="preserve"> dans un délai maximum de </w:t>
      </w:r>
      <w:r w:rsidRPr="003417C9">
        <w:rPr>
          <w:b/>
        </w:rPr>
        <w:t>trois (03) jours à compter de sa réception</w:t>
      </w:r>
      <w:r w:rsidRPr="005A36F1">
        <w:t xml:space="preserve">. </w:t>
      </w:r>
    </w:p>
    <w:p w:rsidR="00A67E77" w:rsidRPr="005A36F1" w:rsidRDefault="00A67E77" w:rsidP="0020202B">
      <w:pPr>
        <w:numPr>
          <w:ilvl w:val="0"/>
          <w:numId w:val="12"/>
        </w:numPr>
        <w:tabs>
          <w:tab w:val="left" w:pos="360"/>
        </w:tabs>
        <w:jc w:val="both"/>
        <w:rPr>
          <w:bCs/>
        </w:rPr>
      </w:pPr>
      <w:r w:rsidRPr="005A36F1">
        <w:rPr>
          <w:bCs/>
        </w:rPr>
        <w:t xml:space="preserve">Nos prix mentionnés ci-dessus comprennent </w:t>
      </w:r>
      <w:r w:rsidRPr="003417C9">
        <w:rPr>
          <w:b/>
          <w:bCs/>
        </w:rPr>
        <w:t>tous les frais nécessaires à l’exécution</w:t>
      </w:r>
      <w:r w:rsidRPr="005A36F1">
        <w:rPr>
          <w:bCs/>
        </w:rPr>
        <w:t xml:space="preserve"> du marché conformément aux spécifications techniques et autres exigences de cette demande de cotation.</w:t>
      </w:r>
    </w:p>
    <w:p w:rsidR="00A67E77" w:rsidRPr="003417C9" w:rsidRDefault="00A67E77" w:rsidP="0020202B">
      <w:pPr>
        <w:numPr>
          <w:ilvl w:val="0"/>
          <w:numId w:val="12"/>
        </w:numPr>
        <w:tabs>
          <w:tab w:val="left" w:pos="360"/>
        </w:tabs>
        <w:jc w:val="both"/>
        <w:rPr>
          <w:b/>
          <w:bCs/>
        </w:rPr>
      </w:pPr>
      <w:r w:rsidRPr="005A36F1">
        <w:rPr>
          <w:bCs/>
        </w:rPr>
        <w:t>Notre offre e</w:t>
      </w:r>
      <w:r>
        <w:rPr>
          <w:bCs/>
        </w:rPr>
        <w:t xml:space="preserve">st valide pour </w:t>
      </w:r>
      <w:r w:rsidRPr="003417C9">
        <w:rPr>
          <w:b/>
          <w:bCs/>
        </w:rPr>
        <w:t>une période de 120 jours à compter de la date limite de dépôt des offres.</w:t>
      </w:r>
    </w:p>
    <w:p w:rsidR="00A67E77" w:rsidRPr="005A36F1" w:rsidRDefault="00A67E77" w:rsidP="0020202B">
      <w:pPr>
        <w:numPr>
          <w:ilvl w:val="0"/>
          <w:numId w:val="12"/>
        </w:numPr>
        <w:tabs>
          <w:tab w:val="left" w:pos="360"/>
        </w:tabs>
        <w:jc w:val="both"/>
      </w:pPr>
      <w:r w:rsidRPr="005A36F1">
        <w:rPr>
          <w:bCs/>
        </w:rPr>
        <w:t xml:space="preserve">Les justificatifs de notre </w:t>
      </w:r>
      <w:r w:rsidRPr="003417C9">
        <w:rPr>
          <w:b/>
          <w:bCs/>
        </w:rPr>
        <w:t>existence légale</w:t>
      </w:r>
      <w:r w:rsidRPr="005A36F1">
        <w:rPr>
          <w:bCs/>
        </w:rPr>
        <w:t xml:space="preserve"> ainsi que </w:t>
      </w:r>
      <w:r w:rsidRPr="003417C9">
        <w:rPr>
          <w:b/>
          <w:bCs/>
        </w:rPr>
        <w:t>le pouvoir habilitant du signataire</w:t>
      </w:r>
      <w:r w:rsidRPr="005A36F1">
        <w:rPr>
          <w:bCs/>
        </w:rPr>
        <w:t xml:space="preserve"> sont joints à cette offre. </w:t>
      </w:r>
    </w:p>
    <w:p w:rsidR="00A67E77" w:rsidRPr="005A36F1" w:rsidRDefault="00A67E77" w:rsidP="00A67E77">
      <w:pPr>
        <w:tabs>
          <w:tab w:val="left" w:pos="360"/>
        </w:tabs>
        <w:ind w:left="720"/>
        <w:jc w:val="both"/>
      </w:pPr>
    </w:p>
    <w:p w:rsidR="00A67E77" w:rsidRPr="005A36F1" w:rsidRDefault="00A67E77" w:rsidP="00A67E77">
      <w:pPr>
        <w:tabs>
          <w:tab w:val="left" w:pos="360"/>
        </w:tabs>
        <w:ind w:left="360" w:firstLine="360"/>
      </w:pPr>
      <w:r w:rsidRPr="005A36F1">
        <w:rPr>
          <w:b/>
        </w:rPr>
        <w:t>Nom du signataire :</w:t>
      </w:r>
      <w:r w:rsidRPr="005A36F1">
        <w:tab/>
      </w:r>
      <w:r w:rsidRPr="005A36F1">
        <w:tab/>
      </w:r>
      <w:r w:rsidRPr="005A36F1">
        <w:tab/>
        <w:t xml:space="preserve"> ___________________________</w:t>
      </w:r>
    </w:p>
    <w:p w:rsidR="00A67E77" w:rsidRPr="005A36F1" w:rsidRDefault="00A67E77" w:rsidP="00A67E77">
      <w:pPr>
        <w:tabs>
          <w:tab w:val="left" w:pos="360"/>
        </w:tabs>
        <w:ind w:left="360" w:hanging="360"/>
      </w:pPr>
    </w:p>
    <w:p w:rsidR="00A67E77" w:rsidRPr="005A36F1" w:rsidRDefault="00A67E77" w:rsidP="00A67E77">
      <w:pPr>
        <w:tabs>
          <w:tab w:val="left" w:pos="360"/>
        </w:tabs>
        <w:ind w:left="360" w:firstLine="360"/>
        <w:rPr>
          <w:b/>
        </w:rPr>
      </w:pPr>
      <w:r w:rsidRPr="005A36F1">
        <w:rPr>
          <w:b/>
        </w:rPr>
        <w:t xml:space="preserve">Fonction du signataire au </w:t>
      </w:r>
    </w:p>
    <w:p w:rsidR="00A67E77" w:rsidRPr="005A36F1" w:rsidRDefault="00A67E77" w:rsidP="00A67E77">
      <w:pPr>
        <w:tabs>
          <w:tab w:val="left" w:pos="360"/>
        </w:tabs>
        <w:ind w:left="360" w:firstLine="360"/>
      </w:pPr>
      <w:r w:rsidRPr="005A36F1">
        <w:rPr>
          <w:b/>
        </w:rPr>
        <w:t>Sein de l’organisation :</w:t>
      </w:r>
      <w:r w:rsidRPr="005A36F1">
        <w:tab/>
      </w:r>
      <w:r w:rsidRPr="005A36F1">
        <w:tab/>
        <w:t xml:space="preserve"> __________________________</w:t>
      </w:r>
    </w:p>
    <w:p w:rsidR="00A67E77" w:rsidRPr="005A36F1" w:rsidRDefault="00A67E77" w:rsidP="00A67E77">
      <w:pPr>
        <w:tabs>
          <w:tab w:val="left" w:pos="360"/>
        </w:tabs>
        <w:ind w:left="360" w:firstLine="360"/>
      </w:pPr>
    </w:p>
    <w:p w:rsidR="00A67E77" w:rsidRPr="005A36F1" w:rsidRDefault="00A67E77" w:rsidP="00A67E77">
      <w:pPr>
        <w:tabs>
          <w:tab w:val="left" w:pos="360"/>
        </w:tabs>
        <w:ind w:left="360" w:hanging="360"/>
      </w:pPr>
    </w:p>
    <w:p w:rsidR="00A67E77" w:rsidRPr="005A36F1" w:rsidRDefault="00A67E77" w:rsidP="00A67E77">
      <w:pPr>
        <w:tabs>
          <w:tab w:val="left" w:pos="360"/>
        </w:tabs>
        <w:ind w:left="360" w:firstLine="360"/>
      </w:pPr>
      <w:r w:rsidRPr="005A36F1">
        <w:rPr>
          <w:b/>
        </w:rPr>
        <w:t>Signature :</w:t>
      </w:r>
      <w:r w:rsidRPr="005A36F1">
        <w:t xml:space="preserve">                                      </w:t>
      </w:r>
      <w:r w:rsidRPr="005A36F1">
        <w:tab/>
        <w:t xml:space="preserve"> ___________________________</w:t>
      </w:r>
    </w:p>
    <w:p w:rsidR="00A67E77" w:rsidRPr="005A36F1" w:rsidRDefault="00A67E77" w:rsidP="00A67E77">
      <w:pPr>
        <w:tabs>
          <w:tab w:val="left" w:pos="360"/>
        </w:tabs>
        <w:ind w:left="360" w:hanging="360"/>
      </w:pPr>
    </w:p>
    <w:p w:rsidR="00A67E77" w:rsidRPr="005A36F1" w:rsidRDefault="00A67E77" w:rsidP="00A67E77">
      <w:pPr>
        <w:tabs>
          <w:tab w:val="left" w:pos="360"/>
        </w:tabs>
        <w:ind w:left="360" w:hanging="360"/>
      </w:pPr>
    </w:p>
    <w:p w:rsidR="00A67E77" w:rsidRPr="005A36F1" w:rsidRDefault="00A67E77" w:rsidP="00A67E77">
      <w:pPr>
        <w:tabs>
          <w:tab w:val="left" w:pos="0"/>
        </w:tabs>
        <w:ind w:left="360" w:firstLine="360"/>
      </w:pPr>
      <w:r w:rsidRPr="005A36F1">
        <w:rPr>
          <w:b/>
        </w:rPr>
        <w:t>Date :</w:t>
      </w:r>
      <w:r w:rsidRPr="005A36F1">
        <w:t xml:space="preserve">  </w:t>
      </w:r>
      <w:r w:rsidRPr="005A36F1">
        <w:tab/>
      </w:r>
      <w:r w:rsidRPr="005A36F1">
        <w:tab/>
      </w:r>
      <w:r w:rsidRPr="005A36F1">
        <w:tab/>
      </w:r>
      <w:r w:rsidRPr="005A36F1">
        <w:tab/>
        <w:t xml:space="preserve"> _________________________</w:t>
      </w:r>
    </w:p>
    <w:p w:rsidR="0002439D" w:rsidRDefault="00BC2069" w:rsidP="00C05FFB">
      <w:pPr>
        <w:ind w:left="720"/>
        <w:jc w:val="center"/>
        <w:rPr>
          <w:b/>
          <w:bCs/>
        </w:rPr>
      </w:pPr>
      <w:r>
        <w:rPr>
          <w:bCs/>
        </w:rPr>
        <w:t xml:space="preserve"> </w:t>
      </w:r>
    </w:p>
    <w:p w:rsidR="009D25F7" w:rsidRDefault="009D25F7" w:rsidP="00D60F89">
      <w:pPr>
        <w:jc w:val="center"/>
        <w:rPr>
          <w:b/>
          <w:u w:val="single"/>
        </w:rPr>
      </w:pPr>
    </w:p>
    <w:p w:rsidR="009D25F7" w:rsidRDefault="009D25F7" w:rsidP="00D60F89">
      <w:pPr>
        <w:jc w:val="center"/>
        <w:rPr>
          <w:b/>
          <w:u w:val="single"/>
        </w:rPr>
      </w:pPr>
    </w:p>
    <w:p w:rsidR="009D25F7" w:rsidRDefault="009D25F7" w:rsidP="00D60F89">
      <w:pPr>
        <w:jc w:val="center"/>
        <w:rPr>
          <w:b/>
          <w:u w:val="single"/>
        </w:rPr>
      </w:pPr>
    </w:p>
    <w:p w:rsidR="007912A6" w:rsidRDefault="007912A6" w:rsidP="00D60F89">
      <w:pPr>
        <w:jc w:val="center"/>
        <w:rPr>
          <w:b/>
          <w:u w:val="single"/>
        </w:rPr>
      </w:pPr>
    </w:p>
    <w:p w:rsidR="001D0478" w:rsidRDefault="001D0478" w:rsidP="00D60F89">
      <w:pPr>
        <w:jc w:val="center"/>
        <w:rPr>
          <w:b/>
          <w:u w:val="single"/>
        </w:rPr>
      </w:pPr>
      <w:r w:rsidRPr="005B2320">
        <w:rPr>
          <w:b/>
          <w:u w:val="single"/>
        </w:rPr>
        <w:t>ANNEXE</w:t>
      </w:r>
      <w:r>
        <w:rPr>
          <w:b/>
          <w:u w:val="single"/>
        </w:rPr>
        <w:t xml:space="preserve"> </w:t>
      </w:r>
      <w:r w:rsidR="007E66E0">
        <w:rPr>
          <w:b/>
          <w:u w:val="single"/>
        </w:rPr>
        <w:t>2</w:t>
      </w:r>
    </w:p>
    <w:p w:rsidR="00D60F89" w:rsidRPr="00BC2069" w:rsidRDefault="00D60F89" w:rsidP="00D60F89">
      <w:pPr>
        <w:jc w:val="center"/>
      </w:pPr>
    </w:p>
    <w:tbl>
      <w:tblPr>
        <w:tblW w:w="10487" w:type="dxa"/>
        <w:tblInd w:w="-702" w:type="dxa"/>
        <w:tblLook w:val="04A0" w:firstRow="1" w:lastRow="0" w:firstColumn="1" w:lastColumn="0" w:noHBand="0" w:noVBand="1"/>
      </w:tblPr>
      <w:tblGrid>
        <w:gridCol w:w="10487"/>
      </w:tblGrid>
      <w:tr w:rsidR="001D0478" w:rsidTr="00103192">
        <w:trPr>
          <w:trHeight w:val="315"/>
        </w:trPr>
        <w:tc>
          <w:tcPr>
            <w:tcW w:w="10487" w:type="dxa"/>
            <w:noWrap/>
            <w:hideMark/>
          </w:tcPr>
          <w:p w:rsidR="001D0478" w:rsidRDefault="001D0478" w:rsidP="007D0B07">
            <w:pPr>
              <w:jc w:val="center"/>
              <w:rPr>
                <w:b/>
                <w:bCs/>
                <w:color w:val="000000"/>
              </w:rPr>
            </w:pPr>
            <w:r>
              <w:rPr>
                <w:b/>
                <w:bCs/>
                <w:color w:val="000000"/>
              </w:rPr>
              <w:t>SPECIFICATIONS TECHNIQUES</w:t>
            </w:r>
          </w:p>
          <w:p w:rsidR="00C018BB" w:rsidRDefault="00C018BB" w:rsidP="007D0B07">
            <w:pPr>
              <w:jc w:val="center"/>
              <w:rPr>
                <w:b/>
                <w:bCs/>
                <w:color w:val="000000"/>
                <w:lang w:val="en-US"/>
              </w:rPr>
            </w:pPr>
          </w:p>
        </w:tc>
      </w:tr>
    </w:tbl>
    <w:p w:rsidR="009D25F7" w:rsidRDefault="009D25F7"/>
    <w:p w:rsidR="00103192" w:rsidRPr="00103192" w:rsidRDefault="00103192" w:rsidP="002A6B92">
      <w:pPr>
        <w:numPr>
          <w:ilvl w:val="0"/>
          <w:numId w:val="36"/>
        </w:numPr>
        <w:rPr>
          <w:b/>
          <w:u w:val="single"/>
        </w:rPr>
      </w:pPr>
      <w:r w:rsidRPr="00103192">
        <w:rPr>
          <w:b/>
          <w:bCs/>
          <w:u w:val="single"/>
        </w:rPr>
        <w:t>REGULATEUR DE TENSION TRIPHASE</w:t>
      </w:r>
    </w:p>
    <w:p w:rsidR="00D60F89" w:rsidRPr="00103192" w:rsidRDefault="00D60F89" w:rsidP="009D25F7">
      <w:pPr>
        <w:rPr>
          <w:b/>
          <w:sz w:val="22"/>
          <w:szCs w:val="22"/>
          <w:lang w:val="en-US"/>
        </w:rPr>
      </w:pPr>
    </w:p>
    <w:tbl>
      <w:tblPr>
        <w:tblStyle w:val="Grilledutableau"/>
        <w:tblW w:w="10440" w:type="dxa"/>
        <w:tblInd w:w="-612" w:type="dxa"/>
        <w:tblLook w:val="04A0" w:firstRow="1" w:lastRow="0" w:firstColumn="1" w:lastColumn="0" w:noHBand="0" w:noVBand="1"/>
      </w:tblPr>
      <w:tblGrid>
        <w:gridCol w:w="6030"/>
        <w:gridCol w:w="4410"/>
      </w:tblGrid>
      <w:tr w:rsidR="002A6B92" w:rsidTr="00CF442C">
        <w:trPr>
          <w:trHeight w:val="935"/>
        </w:trPr>
        <w:tc>
          <w:tcPr>
            <w:tcW w:w="6030" w:type="dxa"/>
            <w:shd w:val="clear" w:color="auto" w:fill="D9D9D9" w:themeFill="background1" w:themeFillShade="D9"/>
          </w:tcPr>
          <w:p w:rsidR="002A6B92" w:rsidRDefault="002A6B92">
            <w:r w:rsidRPr="0048170D">
              <w:rPr>
                <w:b/>
                <w:bCs/>
                <w:color w:val="000000"/>
                <w:sz w:val="22"/>
                <w:szCs w:val="22"/>
              </w:rPr>
              <w:t>SPECIFICATIONS TECHNIQUES DEMANDEES</w:t>
            </w:r>
          </w:p>
        </w:tc>
        <w:tc>
          <w:tcPr>
            <w:tcW w:w="4410" w:type="dxa"/>
            <w:shd w:val="clear" w:color="auto" w:fill="FFFF00"/>
          </w:tcPr>
          <w:p w:rsidR="002A6B92" w:rsidRPr="00FE5E8A" w:rsidRDefault="002A6B92">
            <w:r w:rsidRPr="00FE5E8A">
              <w:rPr>
                <w:b/>
                <w:bCs/>
                <w:color w:val="000000"/>
                <w:sz w:val="22"/>
                <w:szCs w:val="22"/>
              </w:rPr>
              <w:t>SPECIFICATIONS TECHNIQUES OFFERTES PAR LE SOUMISSIONNAIRE</w:t>
            </w:r>
            <w:r w:rsidRPr="00A638BF">
              <w:rPr>
                <w:b/>
                <w:bCs/>
                <w:color w:val="000000"/>
                <w:sz w:val="22"/>
                <w:szCs w:val="22"/>
              </w:rPr>
              <w:br/>
            </w:r>
            <w:r w:rsidRPr="00FE5E8A">
              <w:rPr>
                <w:b/>
                <w:bCs/>
                <w:i/>
                <w:iCs/>
                <w:sz w:val="22"/>
                <w:szCs w:val="22"/>
              </w:rPr>
              <w:t>(A remplir ligne par ligne par le candidat)</w:t>
            </w:r>
          </w:p>
        </w:tc>
      </w:tr>
      <w:tr w:rsidR="002A6B92" w:rsidTr="002D55D9">
        <w:trPr>
          <w:trHeight w:val="530"/>
        </w:trPr>
        <w:tc>
          <w:tcPr>
            <w:tcW w:w="6030" w:type="dxa"/>
            <w:shd w:val="clear" w:color="auto" w:fill="BFBFBF" w:themeFill="background1" w:themeFillShade="BF"/>
            <w:vAlign w:val="center"/>
          </w:tcPr>
          <w:p w:rsidR="002A6B92" w:rsidRDefault="002A6B92" w:rsidP="002D55D9">
            <w:pPr>
              <w:spacing w:line="276" w:lineRule="auto"/>
            </w:pPr>
            <w:r>
              <w:rPr>
                <w:b/>
                <w:bCs/>
              </w:rPr>
              <w:t>Régulateur de Tension Triphasé</w:t>
            </w:r>
          </w:p>
        </w:tc>
        <w:tc>
          <w:tcPr>
            <w:tcW w:w="4410" w:type="dxa"/>
            <w:shd w:val="clear" w:color="auto" w:fill="BFBFBF" w:themeFill="background1" w:themeFillShade="BF"/>
            <w:vAlign w:val="center"/>
          </w:tcPr>
          <w:p w:rsidR="002A6B92" w:rsidRPr="00CF442C" w:rsidRDefault="00CF442C" w:rsidP="002D55D9">
            <w:pPr>
              <w:rPr>
                <w:b/>
              </w:rPr>
            </w:pPr>
            <w:r w:rsidRPr="00CF442C">
              <w:rPr>
                <w:b/>
              </w:rPr>
              <w:t xml:space="preserve">Marque : </w:t>
            </w:r>
          </w:p>
        </w:tc>
      </w:tr>
      <w:tr w:rsidR="002A6B92" w:rsidTr="00184880">
        <w:tc>
          <w:tcPr>
            <w:tcW w:w="6030" w:type="dxa"/>
          </w:tcPr>
          <w:p w:rsidR="002A6B92" w:rsidRDefault="002A6B92" w:rsidP="0020202B">
            <w:pPr>
              <w:numPr>
                <w:ilvl w:val="0"/>
                <w:numId w:val="32"/>
              </w:numPr>
              <w:spacing w:line="276" w:lineRule="auto"/>
            </w:pPr>
            <w:r>
              <w:t>Puissance 50 KVA</w:t>
            </w:r>
          </w:p>
        </w:tc>
        <w:tc>
          <w:tcPr>
            <w:tcW w:w="4410" w:type="dxa"/>
          </w:tcPr>
          <w:p w:rsidR="002A6B92" w:rsidRDefault="002A6B92"/>
        </w:tc>
      </w:tr>
      <w:tr w:rsidR="002A6B92" w:rsidTr="00184880">
        <w:tc>
          <w:tcPr>
            <w:tcW w:w="6030" w:type="dxa"/>
            <w:tcBorders>
              <w:bottom w:val="dotted" w:sz="4" w:space="0" w:color="auto"/>
            </w:tcBorders>
          </w:tcPr>
          <w:p w:rsidR="002A6B92" w:rsidRPr="007329F4" w:rsidRDefault="002A6B92" w:rsidP="00D07EDB">
            <w:pPr>
              <w:spacing w:line="276" w:lineRule="auto"/>
              <w:rPr>
                <w:b/>
              </w:rPr>
            </w:pPr>
            <w:r>
              <w:rPr>
                <w:b/>
              </w:rPr>
              <w:t>Entrée</w:t>
            </w:r>
            <w:r w:rsidRPr="007329F4">
              <w:rPr>
                <w:b/>
              </w:rPr>
              <w:t xml:space="preserve"> :</w:t>
            </w:r>
          </w:p>
        </w:tc>
        <w:tc>
          <w:tcPr>
            <w:tcW w:w="4410" w:type="dxa"/>
            <w:tcBorders>
              <w:bottom w:val="dotted" w:sz="4" w:space="0" w:color="auto"/>
            </w:tcBorders>
          </w:tcPr>
          <w:p w:rsidR="002A6B92" w:rsidRDefault="002A6B92"/>
        </w:tc>
      </w:tr>
      <w:tr w:rsidR="002A6B92" w:rsidRPr="0020202B" w:rsidTr="00A8178A">
        <w:trPr>
          <w:trHeight w:val="359"/>
        </w:trPr>
        <w:tc>
          <w:tcPr>
            <w:tcW w:w="6030" w:type="dxa"/>
            <w:tcBorders>
              <w:top w:val="dotted" w:sz="4" w:space="0" w:color="auto"/>
              <w:bottom w:val="dotted" w:sz="4" w:space="0" w:color="auto"/>
            </w:tcBorders>
          </w:tcPr>
          <w:p w:rsidR="002A6B92" w:rsidRPr="00FE5E8A" w:rsidRDefault="002A6B92" w:rsidP="0020202B">
            <w:pPr>
              <w:numPr>
                <w:ilvl w:val="0"/>
                <w:numId w:val="32"/>
              </w:numPr>
              <w:spacing w:line="276" w:lineRule="auto"/>
              <w:rPr>
                <w:color w:val="000000"/>
                <w:sz w:val="22"/>
                <w:szCs w:val="22"/>
                <w:lang w:eastAsia="fr-FR"/>
              </w:rPr>
            </w:pPr>
            <w:r w:rsidRPr="00FE5E8A">
              <w:rPr>
                <w:color w:val="000000"/>
                <w:sz w:val="22"/>
                <w:szCs w:val="22"/>
                <w:lang w:eastAsia="fr-FR"/>
              </w:rPr>
              <w:t>Tension d’entrée nominale 380V (400V/415V optionnel)</w:t>
            </w:r>
          </w:p>
        </w:tc>
        <w:tc>
          <w:tcPr>
            <w:tcW w:w="4410" w:type="dxa"/>
            <w:tcBorders>
              <w:top w:val="dotted" w:sz="4" w:space="0" w:color="auto"/>
              <w:bottom w:val="dotted" w:sz="4" w:space="0" w:color="auto"/>
            </w:tcBorders>
          </w:tcPr>
          <w:p w:rsidR="002A6B92" w:rsidRPr="00FE5E8A" w:rsidRDefault="002A6B92" w:rsidP="007329F4"/>
        </w:tc>
      </w:tr>
      <w:tr w:rsidR="002A6B92" w:rsidTr="00A8178A">
        <w:trPr>
          <w:trHeight w:val="350"/>
        </w:trPr>
        <w:tc>
          <w:tcPr>
            <w:tcW w:w="6030" w:type="dxa"/>
            <w:tcBorders>
              <w:top w:val="dotted" w:sz="4" w:space="0" w:color="auto"/>
              <w:bottom w:val="dotted" w:sz="4" w:space="0" w:color="auto"/>
            </w:tcBorders>
          </w:tcPr>
          <w:p w:rsidR="002A6B92" w:rsidRPr="00FE5E8A" w:rsidRDefault="002A6B92" w:rsidP="0020202B">
            <w:pPr>
              <w:numPr>
                <w:ilvl w:val="0"/>
                <w:numId w:val="32"/>
              </w:numPr>
              <w:spacing w:line="276" w:lineRule="auto"/>
              <w:rPr>
                <w:sz w:val="22"/>
                <w:szCs w:val="22"/>
              </w:rPr>
            </w:pPr>
            <w:r w:rsidRPr="00FE5E8A">
              <w:rPr>
                <w:color w:val="000000"/>
                <w:sz w:val="22"/>
                <w:szCs w:val="22"/>
                <w:lang w:eastAsia="fr-FR"/>
              </w:rPr>
              <w:t>Gamme de tension d’entrée 276-450V</w:t>
            </w:r>
          </w:p>
        </w:tc>
        <w:tc>
          <w:tcPr>
            <w:tcW w:w="4410" w:type="dxa"/>
            <w:tcBorders>
              <w:top w:val="dotted" w:sz="4" w:space="0" w:color="auto"/>
              <w:bottom w:val="dotted" w:sz="4" w:space="0" w:color="auto"/>
            </w:tcBorders>
          </w:tcPr>
          <w:p w:rsidR="002A6B92" w:rsidRPr="00FE5E8A" w:rsidRDefault="002A6B92" w:rsidP="007329F4"/>
        </w:tc>
      </w:tr>
      <w:tr w:rsidR="002A6B92" w:rsidTr="00A8178A">
        <w:trPr>
          <w:trHeight w:val="350"/>
        </w:trPr>
        <w:tc>
          <w:tcPr>
            <w:tcW w:w="6030" w:type="dxa"/>
            <w:tcBorders>
              <w:top w:val="dotted" w:sz="4" w:space="0" w:color="auto"/>
              <w:bottom w:val="dotted" w:sz="4" w:space="0" w:color="auto"/>
            </w:tcBorders>
          </w:tcPr>
          <w:p w:rsidR="002A6B92" w:rsidRPr="00D07EDB" w:rsidRDefault="002A6B92" w:rsidP="0020202B">
            <w:pPr>
              <w:numPr>
                <w:ilvl w:val="0"/>
                <w:numId w:val="32"/>
              </w:numPr>
              <w:spacing w:line="276" w:lineRule="auto"/>
              <w:rPr>
                <w:color w:val="000000"/>
                <w:sz w:val="22"/>
                <w:szCs w:val="22"/>
                <w:lang w:eastAsia="fr-FR"/>
              </w:rPr>
            </w:pPr>
            <w:r w:rsidRPr="00FE5E8A">
              <w:rPr>
                <w:color w:val="000000"/>
                <w:sz w:val="22"/>
                <w:szCs w:val="22"/>
                <w:lang w:eastAsia="fr-FR"/>
              </w:rPr>
              <w:t xml:space="preserve"> </w:t>
            </w:r>
            <w:r w:rsidRPr="00D07EDB">
              <w:rPr>
                <w:color w:val="000000"/>
                <w:sz w:val="22"/>
                <w:szCs w:val="22"/>
                <w:lang w:eastAsia="fr-FR"/>
              </w:rPr>
              <w:t>Fréquenc</w:t>
            </w:r>
            <w:r>
              <w:rPr>
                <w:color w:val="000000"/>
                <w:sz w:val="22"/>
                <w:szCs w:val="22"/>
                <w:lang w:eastAsia="fr-FR"/>
              </w:rPr>
              <w:t>e</w:t>
            </w:r>
            <w:r w:rsidRPr="00D07EDB">
              <w:rPr>
                <w:color w:val="000000"/>
                <w:sz w:val="22"/>
                <w:szCs w:val="22"/>
                <w:lang w:eastAsia="fr-FR"/>
              </w:rPr>
              <w:t xml:space="preserve"> </w:t>
            </w:r>
            <w:r>
              <w:rPr>
                <w:color w:val="000000"/>
                <w:sz w:val="22"/>
                <w:szCs w:val="22"/>
                <w:lang w:eastAsia="fr-FR"/>
              </w:rPr>
              <w:t xml:space="preserve">d’entrée </w:t>
            </w:r>
            <w:r w:rsidRPr="00D07EDB">
              <w:rPr>
                <w:color w:val="000000"/>
                <w:sz w:val="22"/>
                <w:szCs w:val="22"/>
                <w:lang w:eastAsia="fr-FR"/>
              </w:rPr>
              <w:t>45-65Hz</w:t>
            </w:r>
          </w:p>
        </w:tc>
        <w:tc>
          <w:tcPr>
            <w:tcW w:w="4410" w:type="dxa"/>
            <w:tcBorders>
              <w:top w:val="dotted" w:sz="4" w:space="0" w:color="auto"/>
              <w:bottom w:val="dotted" w:sz="4" w:space="0" w:color="auto"/>
            </w:tcBorders>
          </w:tcPr>
          <w:p w:rsidR="002A6B92" w:rsidRDefault="002A6B92" w:rsidP="007329F4"/>
        </w:tc>
      </w:tr>
      <w:tr w:rsidR="002A6B92" w:rsidTr="00184880">
        <w:tc>
          <w:tcPr>
            <w:tcW w:w="6030" w:type="dxa"/>
            <w:tcBorders>
              <w:top w:val="dotted" w:sz="4" w:space="0" w:color="auto"/>
            </w:tcBorders>
          </w:tcPr>
          <w:p w:rsidR="002A6B92" w:rsidRPr="00D07EDB" w:rsidRDefault="002A6B92" w:rsidP="0020202B">
            <w:pPr>
              <w:numPr>
                <w:ilvl w:val="0"/>
                <w:numId w:val="32"/>
              </w:numPr>
              <w:spacing w:line="276" w:lineRule="auto"/>
              <w:rPr>
                <w:sz w:val="22"/>
                <w:szCs w:val="22"/>
              </w:rPr>
            </w:pPr>
            <w:r>
              <w:rPr>
                <w:color w:val="000000"/>
                <w:sz w:val="22"/>
                <w:szCs w:val="22"/>
                <w:lang w:eastAsia="fr-FR"/>
              </w:rPr>
              <w:t xml:space="preserve">Facteur de puissance </w:t>
            </w:r>
            <w:r w:rsidRPr="00D07EDB">
              <w:rPr>
                <w:color w:val="000000"/>
                <w:sz w:val="22"/>
                <w:szCs w:val="22"/>
                <w:lang w:eastAsia="fr-FR"/>
              </w:rPr>
              <w:t>0.98</w:t>
            </w:r>
          </w:p>
        </w:tc>
        <w:tc>
          <w:tcPr>
            <w:tcW w:w="4410" w:type="dxa"/>
            <w:tcBorders>
              <w:top w:val="dotted" w:sz="4" w:space="0" w:color="auto"/>
            </w:tcBorders>
          </w:tcPr>
          <w:p w:rsidR="002A6B92" w:rsidRDefault="002A6B92" w:rsidP="007329F4"/>
        </w:tc>
      </w:tr>
      <w:tr w:rsidR="002A6B92" w:rsidTr="00184880">
        <w:tc>
          <w:tcPr>
            <w:tcW w:w="6030" w:type="dxa"/>
            <w:tcBorders>
              <w:bottom w:val="dotted" w:sz="4" w:space="0" w:color="auto"/>
            </w:tcBorders>
          </w:tcPr>
          <w:p w:rsidR="002A6B92" w:rsidRPr="00D07EDB" w:rsidRDefault="002A6B92" w:rsidP="00D07EDB">
            <w:pPr>
              <w:spacing w:line="276" w:lineRule="auto"/>
              <w:rPr>
                <w:sz w:val="22"/>
                <w:szCs w:val="22"/>
              </w:rPr>
            </w:pPr>
            <w:r>
              <w:rPr>
                <w:b/>
                <w:bCs/>
                <w:color w:val="000000"/>
                <w:sz w:val="22"/>
                <w:szCs w:val="22"/>
                <w:lang w:eastAsia="fr-FR"/>
              </w:rPr>
              <w:t>Sortie :</w:t>
            </w:r>
          </w:p>
        </w:tc>
        <w:tc>
          <w:tcPr>
            <w:tcW w:w="4410" w:type="dxa"/>
            <w:tcBorders>
              <w:bottom w:val="dotted" w:sz="4" w:space="0" w:color="auto"/>
            </w:tcBorders>
          </w:tcPr>
          <w:p w:rsidR="002A6B92" w:rsidRDefault="002A6B92" w:rsidP="007329F4"/>
        </w:tc>
      </w:tr>
      <w:tr w:rsidR="002A6B92" w:rsidRPr="0020202B" w:rsidTr="00184880">
        <w:tc>
          <w:tcPr>
            <w:tcW w:w="6030" w:type="dxa"/>
            <w:tcBorders>
              <w:top w:val="dotted" w:sz="4" w:space="0" w:color="auto"/>
              <w:bottom w:val="dotted" w:sz="4" w:space="0" w:color="auto"/>
            </w:tcBorders>
          </w:tcPr>
          <w:p w:rsidR="002A6B92" w:rsidRPr="00FE5E8A" w:rsidRDefault="002A6B92" w:rsidP="0020202B">
            <w:pPr>
              <w:numPr>
                <w:ilvl w:val="0"/>
                <w:numId w:val="33"/>
              </w:numPr>
              <w:spacing w:line="276" w:lineRule="auto"/>
              <w:rPr>
                <w:sz w:val="22"/>
                <w:szCs w:val="22"/>
              </w:rPr>
            </w:pPr>
            <w:r w:rsidRPr="00FE5E8A">
              <w:rPr>
                <w:color w:val="000000"/>
                <w:sz w:val="22"/>
                <w:szCs w:val="22"/>
                <w:lang w:eastAsia="fr-FR"/>
              </w:rPr>
              <w:t>Tension de sortie nominale 380V (400V/415V Optionnel)</w:t>
            </w:r>
          </w:p>
        </w:tc>
        <w:tc>
          <w:tcPr>
            <w:tcW w:w="4410" w:type="dxa"/>
            <w:tcBorders>
              <w:top w:val="dotted" w:sz="4" w:space="0" w:color="auto"/>
              <w:bottom w:val="dotted" w:sz="4" w:space="0" w:color="auto"/>
            </w:tcBorders>
          </w:tcPr>
          <w:p w:rsidR="002A6B92" w:rsidRPr="00FE5E8A" w:rsidRDefault="002A6B92" w:rsidP="007329F4"/>
        </w:tc>
      </w:tr>
      <w:tr w:rsidR="002A6B92" w:rsidRPr="007329F4" w:rsidTr="00184880">
        <w:tc>
          <w:tcPr>
            <w:tcW w:w="6030" w:type="dxa"/>
            <w:tcBorders>
              <w:top w:val="dotted" w:sz="4" w:space="0" w:color="auto"/>
              <w:bottom w:val="dotted" w:sz="4" w:space="0" w:color="auto"/>
            </w:tcBorders>
          </w:tcPr>
          <w:p w:rsidR="002A6B92" w:rsidRPr="00D07EDB" w:rsidRDefault="002A6B92" w:rsidP="0020202B">
            <w:pPr>
              <w:numPr>
                <w:ilvl w:val="0"/>
                <w:numId w:val="33"/>
              </w:numPr>
              <w:spacing w:line="276" w:lineRule="auto"/>
              <w:rPr>
                <w:sz w:val="22"/>
                <w:szCs w:val="22"/>
              </w:rPr>
            </w:pPr>
            <w:r w:rsidRPr="00D07EDB">
              <w:rPr>
                <w:color w:val="000000"/>
                <w:sz w:val="22"/>
                <w:szCs w:val="22"/>
                <w:lang w:eastAsia="fr-FR"/>
              </w:rPr>
              <w:t xml:space="preserve">Précision </w:t>
            </w:r>
            <w:r>
              <w:rPr>
                <w:color w:val="000000"/>
                <w:sz w:val="22"/>
                <w:szCs w:val="22"/>
                <w:lang w:eastAsia="fr-FR"/>
              </w:rPr>
              <w:t xml:space="preserve">de sortie </w:t>
            </w:r>
            <w:r w:rsidRPr="00D07EDB">
              <w:rPr>
                <w:color w:val="000000"/>
                <w:sz w:val="22"/>
                <w:szCs w:val="22"/>
                <w:lang w:eastAsia="fr-FR"/>
              </w:rPr>
              <w:t>±3% (±1% Optionnel)</w:t>
            </w:r>
          </w:p>
        </w:tc>
        <w:tc>
          <w:tcPr>
            <w:tcW w:w="4410" w:type="dxa"/>
            <w:tcBorders>
              <w:top w:val="dotted" w:sz="4" w:space="0" w:color="auto"/>
              <w:bottom w:val="dotted" w:sz="4" w:space="0" w:color="auto"/>
            </w:tcBorders>
          </w:tcPr>
          <w:p w:rsidR="002A6B92" w:rsidRPr="007329F4" w:rsidRDefault="002A6B92" w:rsidP="007329F4"/>
        </w:tc>
      </w:tr>
      <w:tr w:rsidR="002A6B92" w:rsidRPr="007329F4" w:rsidTr="00184880">
        <w:tc>
          <w:tcPr>
            <w:tcW w:w="6030" w:type="dxa"/>
            <w:tcBorders>
              <w:top w:val="dotted" w:sz="4" w:space="0" w:color="auto"/>
              <w:bottom w:val="dotted" w:sz="4" w:space="0" w:color="auto"/>
            </w:tcBorders>
          </w:tcPr>
          <w:p w:rsidR="002A6B92" w:rsidRPr="00D07EDB" w:rsidRDefault="002A6B92" w:rsidP="0020202B">
            <w:pPr>
              <w:numPr>
                <w:ilvl w:val="0"/>
                <w:numId w:val="33"/>
              </w:numPr>
              <w:spacing w:line="276" w:lineRule="auto"/>
              <w:rPr>
                <w:sz w:val="22"/>
                <w:szCs w:val="22"/>
              </w:rPr>
            </w:pPr>
            <w:r>
              <w:rPr>
                <w:color w:val="000000"/>
                <w:sz w:val="22"/>
                <w:szCs w:val="22"/>
                <w:lang w:eastAsia="fr-FR"/>
              </w:rPr>
              <w:t xml:space="preserve">Temps de </w:t>
            </w:r>
            <w:r w:rsidRPr="00D07EDB">
              <w:rPr>
                <w:color w:val="000000"/>
                <w:sz w:val="22"/>
                <w:szCs w:val="22"/>
                <w:lang w:eastAsia="fr-FR"/>
              </w:rPr>
              <w:t xml:space="preserve">Response &lt;1s, </w:t>
            </w:r>
            <w:r>
              <w:rPr>
                <w:color w:val="000000"/>
                <w:sz w:val="22"/>
                <w:szCs w:val="22"/>
                <w:lang w:eastAsia="fr-FR"/>
              </w:rPr>
              <w:t xml:space="preserve">variation </w:t>
            </w:r>
            <w:r w:rsidRPr="00D07EDB">
              <w:rPr>
                <w:color w:val="000000"/>
                <w:sz w:val="22"/>
                <w:szCs w:val="22"/>
                <w:lang w:eastAsia="fr-FR"/>
              </w:rPr>
              <w:t>10% variation of input voltage</w:t>
            </w:r>
          </w:p>
        </w:tc>
        <w:tc>
          <w:tcPr>
            <w:tcW w:w="4410" w:type="dxa"/>
            <w:tcBorders>
              <w:top w:val="dotted" w:sz="4" w:space="0" w:color="auto"/>
              <w:bottom w:val="dotted" w:sz="4" w:space="0" w:color="auto"/>
            </w:tcBorders>
          </w:tcPr>
          <w:p w:rsidR="002A6B92" w:rsidRPr="007329F4" w:rsidRDefault="002A6B92" w:rsidP="007329F4"/>
        </w:tc>
      </w:tr>
      <w:tr w:rsidR="002A6B92" w:rsidRPr="007329F4" w:rsidTr="008B02E1">
        <w:tc>
          <w:tcPr>
            <w:tcW w:w="6030" w:type="dxa"/>
            <w:tcBorders>
              <w:top w:val="dotted" w:sz="4" w:space="0" w:color="auto"/>
            </w:tcBorders>
          </w:tcPr>
          <w:p w:rsidR="002A6B92" w:rsidRPr="00D07EDB" w:rsidRDefault="002A6B92" w:rsidP="0020202B">
            <w:pPr>
              <w:numPr>
                <w:ilvl w:val="0"/>
                <w:numId w:val="33"/>
              </w:numPr>
              <w:spacing w:line="276" w:lineRule="auto"/>
              <w:rPr>
                <w:sz w:val="22"/>
                <w:szCs w:val="22"/>
              </w:rPr>
            </w:pPr>
            <w:r>
              <w:rPr>
                <w:color w:val="000000"/>
                <w:sz w:val="22"/>
                <w:szCs w:val="22"/>
                <w:lang w:eastAsia="fr-FR"/>
              </w:rPr>
              <w:t xml:space="preserve">Efficacité </w:t>
            </w:r>
            <w:r w:rsidRPr="00D07EDB">
              <w:rPr>
                <w:color w:val="000000"/>
                <w:sz w:val="22"/>
                <w:szCs w:val="22"/>
                <w:lang w:eastAsia="fr-FR"/>
              </w:rPr>
              <w:t>&gt;96%</w:t>
            </w:r>
          </w:p>
        </w:tc>
        <w:tc>
          <w:tcPr>
            <w:tcW w:w="4410" w:type="dxa"/>
            <w:tcBorders>
              <w:top w:val="dotted" w:sz="4" w:space="0" w:color="auto"/>
            </w:tcBorders>
          </w:tcPr>
          <w:p w:rsidR="002A6B92" w:rsidRPr="007329F4" w:rsidRDefault="002A6B92" w:rsidP="007329F4"/>
        </w:tc>
      </w:tr>
      <w:tr w:rsidR="002A6B92" w:rsidRPr="007329F4" w:rsidTr="00184880">
        <w:tc>
          <w:tcPr>
            <w:tcW w:w="6030" w:type="dxa"/>
            <w:tcBorders>
              <w:bottom w:val="dotted" w:sz="4" w:space="0" w:color="auto"/>
            </w:tcBorders>
          </w:tcPr>
          <w:p w:rsidR="002A6B92" w:rsidRPr="00D07EDB" w:rsidRDefault="002A6B92" w:rsidP="00D07EDB">
            <w:pPr>
              <w:spacing w:line="276" w:lineRule="auto"/>
              <w:rPr>
                <w:b/>
                <w:bCs/>
                <w:color w:val="000000"/>
                <w:sz w:val="22"/>
                <w:szCs w:val="22"/>
                <w:lang w:eastAsia="fr-FR"/>
              </w:rPr>
            </w:pPr>
            <w:r w:rsidRPr="00D07EDB">
              <w:rPr>
                <w:b/>
                <w:bCs/>
                <w:color w:val="000000"/>
                <w:sz w:val="22"/>
                <w:szCs w:val="22"/>
                <w:lang w:eastAsia="fr-FR"/>
              </w:rPr>
              <w:t>Protection</w:t>
            </w:r>
          </w:p>
        </w:tc>
        <w:tc>
          <w:tcPr>
            <w:tcW w:w="4410" w:type="dxa"/>
            <w:tcBorders>
              <w:bottom w:val="dotted" w:sz="4" w:space="0" w:color="auto"/>
            </w:tcBorders>
          </w:tcPr>
          <w:p w:rsidR="002A6B92" w:rsidRPr="007329F4" w:rsidRDefault="002A6B92" w:rsidP="0055355A"/>
        </w:tc>
      </w:tr>
      <w:tr w:rsidR="002A6B92" w:rsidRPr="0020202B" w:rsidTr="00184880">
        <w:tc>
          <w:tcPr>
            <w:tcW w:w="6030" w:type="dxa"/>
            <w:tcBorders>
              <w:top w:val="dotted" w:sz="4" w:space="0" w:color="auto"/>
              <w:bottom w:val="dotted" w:sz="4" w:space="0" w:color="auto"/>
            </w:tcBorders>
          </w:tcPr>
          <w:p w:rsidR="002A6B92" w:rsidRPr="00FE5E8A" w:rsidRDefault="002A6B92" w:rsidP="001E0E4A">
            <w:pPr>
              <w:numPr>
                <w:ilvl w:val="0"/>
                <w:numId w:val="37"/>
              </w:numPr>
              <w:spacing w:line="276" w:lineRule="auto"/>
              <w:ind w:left="705" w:hanging="270"/>
              <w:rPr>
                <w:sz w:val="22"/>
                <w:szCs w:val="22"/>
              </w:rPr>
            </w:pPr>
            <w:r w:rsidRPr="00FE5E8A">
              <w:rPr>
                <w:rStyle w:val="tlid-translation"/>
              </w:rPr>
              <w:t xml:space="preserve">Sortie </w:t>
            </w:r>
            <w:r w:rsidRPr="00FE5E8A">
              <w:rPr>
                <w:rStyle w:val="tlid-translation"/>
                <w:b/>
              </w:rPr>
              <w:t>Sous-tension</w:t>
            </w:r>
            <w:r w:rsidRPr="00FE5E8A">
              <w:rPr>
                <w:rStyle w:val="tlid-translation"/>
              </w:rPr>
              <w:t xml:space="preserve"> Coupure de la sortie par contacteur + bip sonore</w:t>
            </w:r>
            <w:r w:rsidRPr="00FE5E8A" w:rsidDel="006061DE">
              <w:rPr>
                <w:color w:val="000000"/>
                <w:sz w:val="22"/>
                <w:szCs w:val="22"/>
                <w:lang w:eastAsia="fr-FR"/>
              </w:rPr>
              <w:t xml:space="preserve"> </w:t>
            </w:r>
          </w:p>
        </w:tc>
        <w:tc>
          <w:tcPr>
            <w:tcW w:w="4410" w:type="dxa"/>
            <w:tcBorders>
              <w:top w:val="dotted" w:sz="4" w:space="0" w:color="auto"/>
              <w:bottom w:val="dotted" w:sz="4" w:space="0" w:color="auto"/>
            </w:tcBorders>
          </w:tcPr>
          <w:p w:rsidR="002A6B92" w:rsidRPr="00FE5E8A" w:rsidRDefault="002A6B92" w:rsidP="0055355A"/>
        </w:tc>
      </w:tr>
      <w:tr w:rsidR="002A6B92" w:rsidRPr="0020202B" w:rsidTr="008B02E1">
        <w:tc>
          <w:tcPr>
            <w:tcW w:w="6030" w:type="dxa"/>
            <w:tcBorders>
              <w:top w:val="dotted" w:sz="4" w:space="0" w:color="auto"/>
              <w:bottom w:val="dotted" w:sz="4" w:space="0" w:color="auto"/>
            </w:tcBorders>
          </w:tcPr>
          <w:p w:rsidR="002A6B92" w:rsidRPr="00FE5E8A" w:rsidRDefault="002A6B92" w:rsidP="0020202B">
            <w:pPr>
              <w:numPr>
                <w:ilvl w:val="0"/>
                <w:numId w:val="34"/>
              </w:numPr>
              <w:spacing w:line="276" w:lineRule="auto"/>
              <w:rPr>
                <w:color w:val="000000"/>
                <w:sz w:val="22"/>
                <w:szCs w:val="22"/>
                <w:lang w:eastAsia="fr-FR"/>
              </w:rPr>
            </w:pPr>
            <w:r w:rsidRPr="00FE5E8A">
              <w:rPr>
                <w:rStyle w:val="tlid-translation"/>
              </w:rPr>
              <w:t>Sortie</w:t>
            </w:r>
            <w:r w:rsidRPr="00FE5E8A">
              <w:rPr>
                <w:rStyle w:val="tlid-translation"/>
                <w:b/>
              </w:rPr>
              <w:t xml:space="preserve"> surtension</w:t>
            </w:r>
            <w:r w:rsidRPr="00FE5E8A">
              <w:rPr>
                <w:rStyle w:val="tlid-translation"/>
              </w:rPr>
              <w:t xml:space="preserve"> Coupure de la sortie par le contacteur + bip sonore</w:t>
            </w:r>
          </w:p>
        </w:tc>
        <w:tc>
          <w:tcPr>
            <w:tcW w:w="4410" w:type="dxa"/>
            <w:tcBorders>
              <w:top w:val="dotted" w:sz="4" w:space="0" w:color="auto"/>
              <w:bottom w:val="dotted" w:sz="4" w:space="0" w:color="auto"/>
            </w:tcBorders>
          </w:tcPr>
          <w:p w:rsidR="002A6B92" w:rsidRPr="00FE5E8A" w:rsidRDefault="002A6B92" w:rsidP="0055355A"/>
        </w:tc>
      </w:tr>
      <w:tr w:rsidR="002A6B92" w:rsidRPr="0020202B" w:rsidTr="008B02E1">
        <w:tc>
          <w:tcPr>
            <w:tcW w:w="6030" w:type="dxa"/>
            <w:tcBorders>
              <w:top w:val="dotted" w:sz="4" w:space="0" w:color="auto"/>
              <w:bottom w:val="dotted" w:sz="4" w:space="0" w:color="auto"/>
            </w:tcBorders>
          </w:tcPr>
          <w:p w:rsidR="002A6B92" w:rsidRPr="00FE5E8A" w:rsidRDefault="002A6B92" w:rsidP="0020202B">
            <w:pPr>
              <w:numPr>
                <w:ilvl w:val="0"/>
                <w:numId w:val="34"/>
              </w:numPr>
              <w:spacing w:line="276" w:lineRule="auto"/>
              <w:rPr>
                <w:sz w:val="22"/>
                <w:szCs w:val="22"/>
              </w:rPr>
            </w:pPr>
            <w:r w:rsidRPr="00FE5E8A">
              <w:rPr>
                <w:rStyle w:val="tlid-translation"/>
              </w:rPr>
              <w:t>Sortie coupée par contacteur + bip sonore</w:t>
            </w:r>
            <w:r w:rsidRPr="00FE5E8A" w:rsidDel="006061DE">
              <w:rPr>
                <w:color w:val="000000"/>
                <w:sz w:val="22"/>
                <w:szCs w:val="22"/>
                <w:lang w:eastAsia="fr-FR"/>
              </w:rPr>
              <w:t xml:space="preserve"> </w:t>
            </w:r>
          </w:p>
        </w:tc>
        <w:tc>
          <w:tcPr>
            <w:tcW w:w="4410" w:type="dxa"/>
            <w:tcBorders>
              <w:top w:val="dotted" w:sz="4" w:space="0" w:color="auto"/>
              <w:bottom w:val="dotted" w:sz="4" w:space="0" w:color="auto"/>
            </w:tcBorders>
          </w:tcPr>
          <w:p w:rsidR="002A6B92" w:rsidRPr="00FE5E8A" w:rsidRDefault="002A6B92" w:rsidP="0055355A"/>
        </w:tc>
      </w:tr>
      <w:tr w:rsidR="002A6B92" w:rsidRPr="0020202B" w:rsidTr="008B02E1">
        <w:tc>
          <w:tcPr>
            <w:tcW w:w="6030" w:type="dxa"/>
            <w:tcBorders>
              <w:top w:val="dotted" w:sz="4" w:space="0" w:color="auto"/>
              <w:bottom w:val="dotted" w:sz="4" w:space="0" w:color="auto"/>
            </w:tcBorders>
            <w:vAlign w:val="bottom"/>
          </w:tcPr>
          <w:p w:rsidR="002A6B92" w:rsidRPr="00FE5E8A" w:rsidRDefault="002A6B92" w:rsidP="0020202B">
            <w:pPr>
              <w:numPr>
                <w:ilvl w:val="0"/>
                <w:numId w:val="34"/>
              </w:numPr>
              <w:spacing w:line="276" w:lineRule="auto"/>
              <w:rPr>
                <w:sz w:val="22"/>
                <w:szCs w:val="22"/>
              </w:rPr>
            </w:pPr>
            <w:r w:rsidRPr="00FE5E8A">
              <w:rPr>
                <w:rStyle w:val="tlid-translation"/>
                <w:rFonts w:eastAsiaTheme="majorEastAsia"/>
              </w:rPr>
              <w:t>Surchauffe Coupure de la sortie par contacteur + bip sonore</w:t>
            </w:r>
          </w:p>
        </w:tc>
        <w:tc>
          <w:tcPr>
            <w:tcW w:w="4410" w:type="dxa"/>
            <w:tcBorders>
              <w:top w:val="dotted" w:sz="4" w:space="0" w:color="auto"/>
              <w:bottom w:val="dotted" w:sz="4" w:space="0" w:color="auto"/>
            </w:tcBorders>
          </w:tcPr>
          <w:p w:rsidR="002A6B92" w:rsidRPr="00FE5E8A" w:rsidRDefault="002A6B92" w:rsidP="006061DE"/>
        </w:tc>
      </w:tr>
      <w:tr w:rsidR="002A6B92" w:rsidRPr="0020202B" w:rsidTr="008B02E1">
        <w:tc>
          <w:tcPr>
            <w:tcW w:w="6030" w:type="dxa"/>
            <w:tcBorders>
              <w:top w:val="dotted" w:sz="4" w:space="0" w:color="auto"/>
              <w:bottom w:val="dotted" w:sz="4" w:space="0" w:color="auto"/>
            </w:tcBorders>
          </w:tcPr>
          <w:p w:rsidR="002A6B92" w:rsidRPr="00FE5E8A" w:rsidRDefault="002A6B92" w:rsidP="0020202B">
            <w:pPr>
              <w:numPr>
                <w:ilvl w:val="0"/>
                <w:numId w:val="34"/>
              </w:numPr>
              <w:spacing w:line="276" w:lineRule="auto"/>
              <w:rPr>
                <w:sz w:val="22"/>
                <w:szCs w:val="22"/>
              </w:rPr>
            </w:pPr>
            <w:r w:rsidRPr="00FE5E8A">
              <w:rPr>
                <w:rFonts w:ascii="Calibri" w:hAnsi="Calibri" w:cs="Calibri"/>
                <w:color w:val="000000"/>
                <w:lang w:eastAsia="fr-FR"/>
              </w:rPr>
              <w:t>Défaut de Phase</w:t>
            </w:r>
            <w:r w:rsidRPr="00FE5E8A">
              <w:rPr>
                <w:rStyle w:val="tlid-translation"/>
              </w:rPr>
              <w:t xml:space="preserve"> Coupure de la sortie par le contacteur + bip sonore</w:t>
            </w:r>
          </w:p>
        </w:tc>
        <w:tc>
          <w:tcPr>
            <w:tcW w:w="4410" w:type="dxa"/>
            <w:tcBorders>
              <w:top w:val="dotted" w:sz="4" w:space="0" w:color="auto"/>
              <w:bottom w:val="dotted" w:sz="4" w:space="0" w:color="auto"/>
            </w:tcBorders>
          </w:tcPr>
          <w:p w:rsidR="002A6B92" w:rsidRPr="00FE5E8A" w:rsidRDefault="002A6B92" w:rsidP="006061DE"/>
        </w:tc>
      </w:tr>
      <w:tr w:rsidR="002A6B92" w:rsidRPr="0020202B" w:rsidTr="008B02E1">
        <w:trPr>
          <w:trHeight w:val="755"/>
        </w:trPr>
        <w:tc>
          <w:tcPr>
            <w:tcW w:w="6030" w:type="dxa"/>
            <w:tcBorders>
              <w:top w:val="dotted" w:sz="4" w:space="0" w:color="auto"/>
              <w:bottom w:val="dotted" w:sz="4" w:space="0" w:color="auto"/>
            </w:tcBorders>
          </w:tcPr>
          <w:p w:rsidR="002A6B92" w:rsidRPr="00FE5E8A" w:rsidRDefault="002A6B92" w:rsidP="0020202B">
            <w:pPr>
              <w:numPr>
                <w:ilvl w:val="0"/>
                <w:numId w:val="34"/>
              </w:numPr>
              <w:spacing w:line="276" w:lineRule="auto"/>
              <w:rPr>
                <w:sz w:val="22"/>
                <w:szCs w:val="22"/>
              </w:rPr>
            </w:pPr>
            <w:r w:rsidRPr="00FE5E8A">
              <w:rPr>
                <w:rStyle w:val="alt-edited"/>
              </w:rPr>
              <w:t>Court-circuit</w:t>
            </w:r>
            <w:r w:rsidRPr="00FE5E8A">
              <w:rPr>
                <w:rStyle w:val="tlid-translation"/>
              </w:rPr>
              <w:t xml:space="preserve"> Accepte les séquences de phase incorrecte</w:t>
            </w:r>
          </w:p>
        </w:tc>
        <w:tc>
          <w:tcPr>
            <w:tcW w:w="4410" w:type="dxa"/>
            <w:tcBorders>
              <w:top w:val="dotted" w:sz="4" w:space="0" w:color="auto"/>
              <w:bottom w:val="dotted" w:sz="4" w:space="0" w:color="auto"/>
            </w:tcBorders>
          </w:tcPr>
          <w:p w:rsidR="002A6B92" w:rsidRPr="00FE5E8A" w:rsidRDefault="002A6B92" w:rsidP="006061DE"/>
        </w:tc>
      </w:tr>
      <w:tr w:rsidR="002A6B92" w:rsidRPr="0020202B" w:rsidTr="008B02E1">
        <w:tc>
          <w:tcPr>
            <w:tcW w:w="6030" w:type="dxa"/>
            <w:tcBorders>
              <w:top w:val="dotted" w:sz="4" w:space="0" w:color="auto"/>
              <w:bottom w:val="dotted" w:sz="4" w:space="0" w:color="auto"/>
            </w:tcBorders>
            <w:vAlign w:val="bottom"/>
          </w:tcPr>
          <w:p w:rsidR="002A6B92" w:rsidRPr="00FE5E8A" w:rsidRDefault="002A6B92" w:rsidP="0020202B">
            <w:pPr>
              <w:numPr>
                <w:ilvl w:val="0"/>
                <w:numId w:val="34"/>
              </w:numPr>
              <w:spacing w:line="276" w:lineRule="auto"/>
              <w:rPr>
                <w:color w:val="000000"/>
                <w:sz w:val="22"/>
                <w:szCs w:val="22"/>
                <w:lang w:eastAsia="fr-FR"/>
              </w:rPr>
            </w:pPr>
            <w:r w:rsidRPr="00FE5E8A">
              <w:rPr>
                <w:rStyle w:val="alt-edited"/>
              </w:rPr>
              <w:t>Court-circuit</w:t>
            </w:r>
            <w:r w:rsidRPr="00FE5E8A">
              <w:rPr>
                <w:rStyle w:val="tlid-translation"/>
                <w:rFonts w:eastAsiaTheme="majorEastAsia"/>
              </w:rPr>
              <w:t xml:space="preserve"> Accepte les séquences de phase incorrecte </w:t>
            </w:r>
            <w:r w:rsidRPr="00FE5E8A">
              <w:rPr>
                <w:rStyle w:val="alt-edited"/>
              </w:rPr>
              <w:t>coupure d'entrée par disjoncteur d'air</w:t>
            </w:r>
          </w:p>
        </w:tc>
        <w:tc>
          <w:tcPr>
            <w:tcW w:w="4410" w:type="dxa"/>
            <w:tcBorders>
              <w:top w:val="dotted" w:sz="4" w:space="0" w:color="auto"/>
              <w:bottom w:val="dotted" w:sz="4" w:space="0" w:color="auto"/>
            </w:tcBorders>
          </w:tcPr>
          <w:p w:rsidR="002A6B92" w:rsidRPr="00FE5E8A" w:rsidRDefault="002A6B92" w:rsidP="0020202B"/>
        </w:tc>
      </w:tr>
      <w:tr w:rsidR="002A6B92" w:rsidRPr="0020202B" w:rsidTr="008B02E1">
        <w:tc>
          <w:tcPr>
            <w:tcW w:w="6030" w:type="dxa"/>
            <w:tcBorders>
              <w:top w:val="dotted" w:sz="4" w:space="0" w:color="auto"/>
              <w:bottom w:val="dotted" w:sz="4" w:space="0" w:color="auto"/>
            </w:tcBorders>
          </w:tcPr>
          <w:p w:rsidR="002A6B92" w:rsidRPr="00FE5E8A" w:rsidRDefault="002A6B92" w:rsidP="0020202B">
            <w:pPr>
              <w:numPr>
                <w:ilvl w:val="0"/>
                <w:numId w:val="34"/>
              </w:numPr>
              <w:rPr>
                <w:rFonts w:ascii="Calibri" w:hAnsi="Calibri" w:cs="Calibri"/>
                <w:color w:val="000000"/>
                <w:lang w:eastAsia="fr-FR"/>
              </w:rPr>
            </w:pPr>
            <w:r w:rsidRPr="00FE5E8A">
              <w:rPr>
                <w:rStyle w:val="tlid-translation"/>
              </w:rPr>
              <w:t>Bypass Commutateur de contournement manuel isolé de dérivation (dérivation automatique en option)</w:t>
            </w:r>
          </w:p>
        </w:tc>
        <w:tc>
          <w:tcPr>
            <w:tcW w:w="4410" w:type="dxa"/>
            <w:tcBorders>
              <w:top w:val="dotted" w:sz="4" w:space="0" w:color="auto"/>
              <w:bottom w:val="dotted" w:sz="4" w:space="0" w:color="auto"/>
            </w:tcBorders>
          </w:tcPr>
          <w:p w:rsidR="002A6B92" w:rsidRPr="00FE5E8A" w:rsidRDefault="002A6B92" w:rsidP="0020202B"/>
        </w:tc>
      </w:tr>
      <w:tr w:rsidR="002A6B92" w:rsidRPr="0020202B" w:rsidTr="008B02E1">
        <w:trPr>
          <w:trHeight w:val="467"/>
        </w:trPr>
        <w:tc>
          <w:tcPr>
            <w:tcW w:w="6030" w:type="dxa"/>
            <w:tcBorders>
              <w:top w:val="dotted" w:sz="4" w:space="0" w:color="auto"/>
            </w:tcBorders>
          </w:tcPr>
          <w:p w:rsidR="002A6B92" w:rsidRPr="00FE5E8A" w:rsidRDefault="002A6B92" w:rsidP="0020202B">
            <w:pPr>
              <w:numPr>
                <w:ilvl w:val="0"/>
                <w:numId w:val="34"/>
              </w:numPr>
              <w:spacing w:line="276" w:lineRule="auto"/>
              <w:rPr>
                <w:sz w:val="22"/>
                <w:szCs w:val="22"/>
              </w:rPr>
            </w:pPr>
            <w:r w:rsidRPr="00FE5E8A">
              <w:rPr>
                <w:rStyle w:val="tlid-translation"/>
              </w:rPr>
              <w:t>Délai de sortie 6s / 180s sélectionnable</w:t>
            </w:r>
          </w:p>
        </w:tc>
        <w:tc>
          <w:tcPr>
            <w:tcW w:w="4410" w:type="dxa"/>
            <w:tcBorders>
              <w:top w:val="dotted" w:sz="4" w:space="0" w:color="auto"/>
            </w:tcBorders>
          </w:tcPr>
          <w:p w:rsidR="002A6B92" w:rsidRPr="00FE5E8A" w:rsidRDefault="002A6B92" w:rsidP="0020202B"/>
        </w:tc>
      </w:tr>
      <w:tr w:rsidR="002A6B92" w:rsidRPr="007329F4" w:rsidTr="00184880">
        <w:trPr>
          <w:trHeight w:val="440"/>
        </w:trPr>
        <w:tc>
          <w:tcPr>
            <w:tcW w:w="6030" w:type="dxa"/>
          </w:tcPr>
          <w:p w:rsidR="002A6B92" w:rsidRPr="00D07EDB" w:rsidRDefault="002A6B92" w:rsidP="0020202B">
            <w:pPr>
              <w:numPr>
                <w:ilvl w:val="0"/>
                <w:numId w:val="34"/>
              </w:numPr>
              <w:spacing w:line="276" w:lineRule="auto"/>
              <w:rPr>
                <w:color w:val="000000"/>
                <w:sz w:val="22"/>
                <w:szCs w:val="22"/>
                <w:lang w:eastAsia="fr-FR"/>
              </w:rPr>
            </w:pPr>
            <w:r w:rsidRPr="00821617">
              <w:rPr>
                <w:color w:val="000000"/>
                <w:sz w:val="22"/>
                <w:szCs w:val="22"/>
                <w:lang w:eastAsia="fr-FR"/>
              </w:rPr>
              <w:t>Garantie : UN (01) AN</w:t>
            </w:r>
          </w:p>
        </w:tc>
        <w:tc>
          <w:tcPr>
            <w:tcW w:w="4410" w:type="dxa"/>
          </w:tcPr>
          <w:p w:rsidR="002A6B92" w:rsidRPr="007329F4" w:rsidRDefault="002A6B92" w:rsidP="0020202B"/>
        </w:tc>
      </w:tr>
    </w:tbl>
    <w:p w:rsidR="00103192" w:rsidRDefault="00184880">
      <w:pPr>
        <w:rPr>
          <w:lang w:val="en-US"/>
        </w:rPr>
      </w:pPr>
      <w:r>
        <w:rPr>
          <w:lang w:val="en-US"/>
        </w:rPr>
        <w:br w:type="page"/>
      </w:r>
    </w:p>
    <w:p w:rsidR="00103192" w:rsidRPr="00103192" w:rsidRDefault="00103192" w:rsidP="00184880">
      <w:pPr>
        <w:numPr>
          <w:ilvl w:val="0"/>
          <w:numId w:val="36"/>
        </w:numPr>
        <w:rPr>
          <w:b/>
          <w:bCs/>
          <w:u w:val="single"/>
        </w:rPr>
      </w:pPr>
      <w:r w:rsidRPr="00103192">
        <w:rPr>
          <w:b/>
          <w:bCs/>
          <w:u w:val="single"/>
        </w:rPr>
        <w:t>PACK D’EXTENSION DE BATTERIE</w:t>
      </w:r>
    </w:p>
    <w:p w:rsidR="00103192" w:rsidRDefault="00103192" w:rsidP="00103192">
      <w:pPr>
        <w:ind w:left="-720"/>
        <w:rPr>
          <w:lang w:val="en-US"/>
        </w:rPr>
      </w:pPr>
    </w:p>
    <w:p w:rsidR="00103192" w:rsidRPr="007329F4" w:rsidRDefault="00103192" w:rsidP="00103192">
      <w:pPr>
        <w:ind w:left="-720"/>
        <w:rPr>
          <w:lang w:val="en-US"/>
        </w:rPr>
      </w:pPr>
    </w:p>
    <w:tbl>
      <w:tblPr>
        <w:tblW w:w="10170" w:type="dxa"/>
        <w:tblInd w:w="-522" w:type="dxa"/>
        <w:tblLook w:val="04A0" w:firstRow="1" w:lastRow="0" w:firstColumn="1" w:lastColumn="0" w:noHBand="0" w:noVBand="1"/>
      </w:tblPr>
      <w:tblGrid>
        <w:gridCol w:w="5760"/>
        <w:gridCol w:w="4410"/>
      </w:tblGrid>
      <w:tr w:rsidR="00184880" w:rsidRPr="0048170D" w:rsidTr="00663F23">
        <w:trPr>
          <w:trHeight w:val="840"/>
        </w:trPr>
        <w:tc>
          <w:tcPr>
            <w:tcW w:w="57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84880" w:rsidRPr="0048170D" w:rsidRDefault="00184880" w:rsidP="00DB211A">
            <w:pPr>
              <w:jc w:val="center"/>
              <w:rPr>
                <w:b/>
                <w:bCs/>
                <w:color w:val="000000"/>
                <w:sz w:val="22"/>
                <w:szCs w:val="22"/>
              </w:rPr>
            </w:pPr>
            <w:r w:rsidRPr="0048170D">
              <w:rPr>
                <w:b/>
                <w:bCs/>
                <w:color w:val="000000"/>
                <w:sz w:val="22"/>
                <w:szCs w:val="22"/>
              </w:rPr>
              <w:t>SPECIFICATIONS TECHNIQUES DEMANDEES</w:t>
            </w:r>
          </w:p>
        </w:tc>
        <w:tc>
          <w:tcPr>
            <w:tcW w:w="4410" w:type="dxa"/>
            <w:tcBorders>
              <w:top w:val="single" w:sz="4" w:space="0" w:color="auto"/>
              <w:left w:val="nil"/>
              <w:bottom w:val="single" w:sz="4" w:space="0" w:color="auto"/>
              <w:right w:val="single" w:sz="4" w:space="0" w:color="auto"/>
            </w:tcBorders>
            <w:shd w:val="clear" w:color="000000" w:fill="FFFF00"/>
            <w:vAlign w:val="center"/>
            <w:hideMark/>
          </w:tcPr>
          <w:p w:rsidR="00184880" w:rsidRPr="0048170D" w:rsidRDefault="00184880" w:rsidP="00DB211A">
            <w:pPr>
              <w:jc w:val="center"/>
              <w:rPr>
                <w:b/>
                <w:bCs/>
                <w:color w:val="000000"/>
                <w:sz w:val="22"/>
                <w:szCs w:val="22"/>
              </w:rPr>
            </w:pPr>
            <w:r w:rsidRPr="0048170D">
              <w:rPr>
                <w:b/>
                <w:bCs/>
                <w:color w:val="000000"/>
                <w:sz w:val="22"/>
                <w:szCs w:val="22"/>
              </w:rPr>
              <w:t>SPECIFICATIONS TECHNIQUES OFFERTES PAR LE SOUMISSIONNAIRE</w:t>
            </w:r>
            <w:r w:rsidRPr="0048170D">
              <w:rPr>
                <w:b/>
                <w:bCs/>
                <w:color w:val="000000"/>
                <w:sz w:val="22"/>
                <w:szCs w:val="22"/>
              </w:rPr>
              <w:br/>
            </w:r>
            <w:r w:rsidRPr="0048170D">
              <w:rPr>
                <w:b/>
                <w:bCs/>
                <w:i/>
                <w:iCs/>
                <w:sz w:val="22"/>
                <w:szCs w:val="22"/>
              </w:rPr>
              <w:t>(A remplir ligne par ligne par le candidat)</w:t>
            </w:r>
          </w:p>
        </w:tc>
      </w:tr>
      <w:tr w:rsidR="00184880" w:rsidRPr="0048170D" w:rsidTr="00FE5E8A">
        <w:trPr>
          <w:trHeight w:val="647"/>
        </w:trPr>
        <w:tc>
          <w:tcPr>
            <w:tcW w:w="5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84880" w:rsidRPr="002D55D9" w:rsidRDefault="00663F23" w:rsidP="002D55D9">
            <w:pPr>
              <w:spacing w:line="276" w:lineRule="auto"/>
              <w:rPr>
                <w:b/>
                <w:bCs/>
              </w:rPr>
            </w:pPr>
            <w:r w:rsidRPr="002D55D9">
              <w:rPr>
                <w:b/>
                <w:bCs/>
              </w:rPr>
              <w:t>Pack d’extension de batterie</w:t>
            </w:r>
          </w:p>
        </w:tc>
        <w:tc>
          <w:tcPr>
            <w:tcW w:w="4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84880" w:rsidRPr="002D55D9" w:rsidRDefault="00663F23" w:rsidP="002D55D9">
            <w:pPr>
              <w:spacing w:line="276" w:lineRule="auto"/>
              <w:rPr>
                <w:b/>
                <w:bCs/>
              </w:rPr>
            </w:pPr>
            <w:r w:rsidRPr="002D55D9">
              <w:rPr>
                <w:b/>
                <w:bCs/>
              </w:rPr>
              <w:t xml:space="preserve">Marque : </w:t>
            </w:r>
          </w:p>
        </w:tc>
      </w:tr>
      <w:tr w:rsidR="00663F23" w:rsidRPr="0048170D" w:rsidTr="00FE5E8A">
        <w:trPr>
          <w:trHeight w:val="827"/>
        </w:trPr>
        <w:tc>
          <w:tcPr>
            <w:tcW w:w="5760" w:type="dxa"/>
            <w:tcBorders>
              <w:top w:val="single" w:sz="4" w:space="0" w:color="auto"/>
              <w:left w:val="single" w:sz="4" w:space="0" w:color="auto"/>
              <w:bottom w:val="single" w:sz="4" w:space="0" w:color="auto"/>
              <w:right w:val="single" w:sz="4" w:space="0" w:color="auto"/>
            </w:tcBorders>
            <w:noWrap/>
            <w:vAlign w:val="center"/>
          </w:tcPr>
          <w:p w:rsidR="00663F23" w:rsidRPr="00184880" w:rsidRDefault="00663F23" w:rsidP="00184880">
            <w:pPr>
              <w:numPr>
                <w:ilvl w:val="0"/>
                <w:numId w:val="31"/>
              </w:numPr>
              <w:rPr>
                <w:bCs/>
                <w:sz w:val="22"/>
                <w:szCs w:val="22"/>
              </w:rPr>
            </w:pPr>
            <w:r w:rsidRPr="00184880">
              <w:rPr>
                <w:bCs/>
                <w:sz w:val="22"/>
                <w:szCs w:val="22"/>
              </w:rPr>
              <w:t>Compatible APC Smart – UPS RT 20 KVA</w:t>
            </w:r>
          </w:p>
        </w:tc>
        <w:tc>
          <w:tcPr>
            <w:tcW w:w="4410" w:type="dxa"/>
            <w:tcBorders>
              <w:top w:val="single" w:sz="4" w:space="0" w:color="auto"/>
              <w:left w:val="nil"/>
              <w:bottom w:val="single" w:sz="4" w:space="0" w:color="auto"/>
              <w:right w:val="single" w:sz="4" w:space="0" w:color="auto"/>
            </w:tcBorders>
            <w:vAlign w:val="center"/>
          </w:tcPr>
          <w:p w:rsidR="00663F23" w:rsidRPr="00EA391F" w:rsidRDefault="00663F23" w:rsidP="00DB211A">
            <w:pPr>
              <w:jc w:val="center"/>
              <w:rPr>
                <w:b/>
                <w:bCs/>
                <w:sz w:val="22"/>
                <w:szCs w:val="22"/>
              </w:rPr>
            </w:pPr>
          </w:p>
        </w:tc>
      </w:tr>
      <w:tr w:rsidR="00184880" w:rsidRPr="0048170D" w:rsidTr="00FE5E8A">
        <w:trPr>
          <w:trHeight w:val="692"/>
        </w:trPr>
        <w:tc>
          <w:tcPr>
            <w:tcW w:w="5760" w:type="dxa"/>
            <w:tcBorders>
              <w:top w:val="single" w:sz="4" w:space="0" w:color="auto"/>
              <w:left w:val="single" w:sz="4" w:space="0" w:color="auto"/>
              <w:bottom w:val="single" w:sz="4" w:space="0" w:color="auto"/>
              <w:right w:val="single" w:sz="4" w:space="0" w:color="auto"/>
            </w:tcBorders>
            <w:noWrap/>
          </w:tcPr>
          <w:p w:rsidR="00184880" w:rsidRPr="00EA391F" w:rsidRDefault="00184880" w:rsidP="00DB211A">
            <w:pPr>
              <w:numPr>
                <w:ilvl w:val="0"/>
                <w:numId w:val="31"/>
              </w:numPr>
              <w:rPr>
                <w:bCs/>
                <w:sz w:val="22"/>
                <w:szCs w:val="22"/>
              </w:rPr>
            </w:pPr>
            <w:r>
              <w:rPr>
                <w:bCs/>
                <w:sz w:val="22"/>
                <w:szCs w:val="22"/>
              </w:rPr>
              <w:t>Types de montage batterie châssis batterie 19 pouces</w:t>
            </w:r>
          </w:p>
        </w:tc>
        <w:tc>
          <w:tcPr>
            <w:tcW w:w="4410" w:type="dxa"/>
            <w:tcBorders>
              <w:top w:val="single" w:sz="4" w:space="0" w:color="auto"/>
              <w:left w:val="single" w:sz="4" w:space="0" w:color="auto"/>
              <w:bottom w:val="single" w:sz="4" w:space="0" w:color="auto"/>
              <w:right w:val="single" w:sz="4" w:space="0" w:color="auto"/>
            </w:tcBorders>
          </w:tcPr>
          <w:p w:rsidR="00184880" w:rsidRPr="00EA391F" w:rsidRDefault="00184880" w:rsidP="00DB211A">
            <w:pPr>
              <w:jc w:val="center"/>
              <w:rPr>
                <w:b/>
                <w:bCs/>
                <w:sz w:val="22"/>
                <w:szCs w:val="22"/>
              </w:rPr>
            </w:pPr>
          </w:p>
        </w:tc>
      </w:tr>
      <w:tr w:rsidR="00184880" w:rsidRPr="0048170D" w:rsidTr="00FE5E8A">
        <w:trPr>
          <w:trHeight w:val="620"/>
        </w:trPr>
        <w:tc>
          <w:tcPr>
            <w:tcW w:w="5760" w:type="dxa"/>
            <w:tcBorders>
              <w:top w:val="single" w:sz="4" w:space="0" w:color="auto"/>
              <w:left w:val="single" w:sz="4" w:space="0" w:color="auto"/>
              <w:bottom w:val="single" w:sz="4" w:space="0" w:color="auto"/>
              <w:right w:val="single" w:sz="4" w:space="0" w:color="auto"/>
            </w:tcBorders>
            <w:noWrap/>
          </w:tcPr>
          <w:p w:rsidR="00184880" w:rsidRPr="00EA391F" w:rsidRDefault="00184880" w:rsidP="00DB211A">
            <w:pPr>
              <w:numPr>
                <w:ilvl w:val="0"/>
                <w:numId w:val="30"/>
              </w:numPr>
              <w:rPr>
                <w:b/>
                <w:bCs/>
                <w:sz w:val="22"/>
                <w:szCs w:val="22"/>
              </w:rPr>
            </w:pPr>
            <w:r>
              <w:rPr>
                <w:bCs/>
                <w:sz w:val="22"/>
                <w:szCs w:val="22"/>
              </w:rPr>
              <w:t>Autonomie de la batterie attendue 3 – 5 ans</w:t>
            </w:r>
          </w:p>
        </w:tc>
        <w:tc>
          <w:tcPr>
            <w:tcW w:w="4410" w:type="dxa"/>
            <w:tcBorders>
              <w:top w:val="single" w:sz="4" w:space="0" w:color="auto"/>
              <w:left w:val="single" w:sz="4" w:space="0" w:color="auto"/>
              <w:bottom w:val="single" w:sz="4" w:space="0" w:color="auto"/>
              <w:right w:val="single" w:sz="4" w:space="0" w:color="auto"/>
            </w:tcBorders>
          </w:tcPr>
          <w:p w:rsidR="00184880" w:rsidRPr="00EA391F" w:rsidRDefault="00184880" w:rsidP="00DB211A">
            <w:pPr>
              <w:jc w:val="center"/>
              <w:rPr>
                <w:b/>
                <w:bCs/>
                <w:sz w:val="22"/>
                <w:szCs w:val="22"/>
              </w:rPr>
            </w:pPr>
          </w:p>
        </w:tc>
      </w:tr>
      <w:tr w:rsidR="00184880" w:rsidRPr="0048170D" w:rsidTr="00FE5E8A">
        <w:trPr>
          <w:trHeight w:val="620"/>
        </w:trPr>
        <w:tc>
          <w:tcPr>
            <w:tcW w:w="5760" w:type="dxa"/>
            <w:tcBorders>
              <w:top w:val="single" w:sz="4" w:space="0" w:color="auto"/>
              <w:left w:val="single" w:sz="4" w:space="0" w:color="auto"/>
              <w:bottom w:val="single" w:sz="4" w:space="0" w:color="auto"/>
              <w:right w:val="single" w:sz="4" w:space="0" w:color="auto"/>
            </w:tcBorders>
            <w:noWrap/>
          </w:tcPr>
          <w:p w:rsidR="00184880" w:rsidRDefault="00184880" w:rsidP="00DB211A">
            <w:pPr>
              <w:numPr>
                <w:ilvl w:val="0"/>
                <w:numId w:val="30"/>
              </w:numPr>
              <w:rPr>
                <w:bCs/>
                <w:sz w:val="22"/>
                <w:szCs w:val="22"/>
              </w:rPr>
            </w:pPr>
            <w:r>
              <w:rPr>
                <w:bCs/>
                <w:sz w:val="22"/>
                <w:szCs w:val="22"/>
              </w:rPr>
              <w:t>Hauteur du rack : 6 U</w:t>
            </w:r>
          </w:p>
        </w:tc>
        <w:tc>
          <w:tcPr>
            <w:tcW w:w="4410" w:type="dxa"/>
            <w:tcBorders>
              <w:top w:val="single" w:sz="4" w:space="0" w:color="auto"/>
              <w:left w:val="single" w:sz="4" w:space="0" w:color="auto"/>
              <w:bottom w:val="single" w:sz="4" w:space="0" w:color="auto"/>
              <w:right w:val="single" w:sz="4" w:space="0" w:color="auto"/>
            </w:tcBorders>
          </w:tcPr>
          <w:p w:rsidR="00184880" w:rsidRPr="00EA391F" w:rsidRDefault="00184880" w:rsidP="00DB211A">
            <w:pPr>
              <w:jc w:val="center"/>
              <w:rPr>
                <w:b/>
                <w:bCs/>
                <w:sz w:val="22"/>
                <w:szCs w:val="22"/>
              </w:rPr>
            </w:pPr>
          </w:p>
        </w:tc>
      </w:tr>
      <w:tr w:rsidR="00184880" w:rsidRPr="0048170D" w:rsidTr="00FE5E8A">
        <w:trPr>
          <w:trHeight w:val="629"/>
        </w:trPr>
        <w:tc>
          <w:tcPr>
            <w:tcW w:w="5760" w:type="dxa"/>
            <w:tcBorders>
              <w:top w:val="single" w:sz="4" w:space="0" w:color="auto"/>
              <w:left w:val="single" w:sz="4" w:space="0" w:color="auto"/>
              <w:bottom w:val="single" w:sz="4" w:space="0" w:color="auto"/>
              <w:right w:val="single" w:sz="4" w:space="0" w:color="auto"/>
            </w:tcBorders>
            <w:noWrap/>
          </w:tcPr>
          <w:p w:rsidR="00184880" w:rsidRDefault="00184880" w:rsidP="00DB211A">
            <w:pPr>
              <w:numPr>
                <w:ilvl w:val="0"/>
                <w:numId w:val="30"/>
              </w:numPr>
              <w:rPr>
                <w:bCs/>
                <w:sz w:val="22"/>
                <w:szCs w:val="22"/>
              </w:rPr>
            </w:pPr>
            <w:r>
              <w:rPr>
                <w:bCs/>
                <w:sz w:val="22"/>
                <w:szCs w:val="22"/>
              </w:rPr>
              <w:t xml:space="preserve">Garantie : </w:t>
            </w:r>
            <w:r w:rsidRPr="008B02E1">
              <w:rPr>
                <w:b/>
                <w:bCs/>
                <w:sz w:val="22"/>
                <w:szCs w:val="22"/>
              </w:rPr>
              <w:t>UN (01) AN</w:t>
            </w:r>
          </w:p>
        </w:tc>
        <w:tc>
          <w:tcPr>
            <w:tcW w:w="4410" w:type="dxa"/>
            <w:tcBorders>
              <w:top w:val="single" w:sz="4" w:space="0" w:color="auto"/>
              <w:left w:val="single" w:sz="4" w:space="0" w:color="auto"/>
              <w:bottom w:val="single" w:sz="4" w:space="0" w:color="auto"/>
              <w:right w:val="single" w:sz="4" w:space="0" w:color="auto"/>
            </w:tcBorders>
          </w:tcPr>
          <w:p w:rsidR="00184880" w:rsidRPr="00EA391F" w:rsidRDefault="00184880" w:rsidP="00DB211A">
            <w:pPr>
              <w:jc w:val="center"/>
              <w:rPr>
                <w:b/>
                <w:bCs/>
                <w:sz w:val="22"/>
                <w:szCs w:val="22"/>
              </w:rPr>
            </w:pPr>
          </w:p>
        </w:tc>
      </w:tr>
    </w:tbl>
    <w:p w:rsidR="00275FCC" w:rsidRDefault="001B29F3" w:rsidP="009D25F7">
      <w:pPr>
        <w:jc w:val="center"/>
        <w:rPr>
          <w:b/>
        </w:rPr>
      </w:pPr>
      <w:r>
        <w:br w:type="page"/>
      </w:r>
      <w:r w:rsidR="001B347D" w:rsidRPr="00715464">
        <w:rPr>
          <w:b/>
        </w:rPr>
        <w:lastRenderedPageBreak/>
        <w:t>ANNEXE 3</w:t>
      </w:r>
    </w:p>
    <w:p w:rsidR="00275FCC" w:rsidRDefault="00275FCC" w:rsidP="00275FCC">
      <w:pPr>
        <w:jc w:val="center"/>
        <w:rPr>
          <w:b/>
          <w:u w:val="single"/>
        </w:rPr>
      </w:pPr>
      <w:r>
        <w:rPr>
          <w:b/>
          <w:smallCaps/>
        </w:rPr>
        <w:t>Formulaire de certification d’entreprise publique</w:t>
      </w:r>
    </w:p>
    <w:p w:rsidR="00275FCC" w:rsidRDefault="00275FCC" w:rsidP="00275FCC">
      <w:pPr>
        <w:rPr>
          <w:b/>
          <w:u w:val="single"/>
        </w:rPr>
      </w:pPr>
    </w:p>
    <w:p w:rsidR="00275FCC" w:rsidRDefault="00275FCC" w:rsidP="00275FCC">
      <w:pPr>
        <w:spacing w:before="120"/>
        <w:jc w:val="both"/>
      </w:pPr>
      <w:bookmarkStart w:id="1" w:name="_DV_M883"/>
      <w:bookmarkEnd w:id="1"/>
      <w:r>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rsidR="00275FCC" w:rsidRDefault="00275FCC" w:rsidP="00275FCC">
      <w:pPr>
        <w:spacing w:before="120"/>
        <w:jc w:val="both"/>
      </w:pPr>
      <w:r>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(www.mcc.gov). Dans le cadre de la vérification de l’admissibilité pour ce marché, veuillez remplir le formulaire ci-dessous afin d‘indiquer le statut de votre entité.</w:t>
      </w:r>
    </w:p>
    <w:p w:rsidR="00275FCC" w:rsidRDefault="00275FCC" w:rsidP="00275FCC">
      <w:pPr>
        <w:spacing w:before="120"/>
        <w:jc w:val="both"/>
      </w:pPr>
      <w:r>
        <w:t>Aux fins de ce formulaire, le terme « Gouvernement » désigne un ou plusieurs gouvernements, y compris toute agence, administration, subdivision ou autre service de l’État à un niveau quelconque dans un pays ou une région.</w:t>
      </w:r>
    </w:p>
    <w:p w:rsidR="00275FCC" w:rsidRDefault="00275FCC" w:rsidP="00275FCC">
      <w:pPr>
        <w:spacing w:before="120"/>
        <w:jc w:val="center"/>
        <w:rPr>
          <w:b/>
        </w:rPr>
      </w:pPr>
      <w:r>
        <w:rPr>
          <w:b/>
        </w:rPr>
        <w:t>CERTIFICATION</w:t>
      </w:r>
    </w:p>
    <w:p w:rsidR="00275FCC" w:rsidRDefault="00275FCC" w:rsidP="00275FCC">
      <w:pPr>
        <w:spacing w:before="120"/>
      </w:pPr>
      <w:r>
        <w:t>Dénomination sociale du Soumissionnaire : ______________________________________________________________________</w:t>
      </w:r>
    </w:p>
    <w:p w:rsidR="00275FCC" w:rsidRDefault="00275FCC" w:rsidP="00275FCC">
      <w:pPr>
        <w:spacing w:before="120"/>
      </w:pPr>
      <w:r>
        <w:t>Dénomination sociale du Soumissionnaire dans la langue et l’écriture du Pays de constitution (si elle est différente de ce qui est indiqué ci-dessus) :</w:t>
      </w:r>
    </w:p>
    <w:p w:rsidR="00275FCC" w:rsidRDefault="00275FCC" w:rsidP="00275FCC">
      <w:pPr>
        <w:spacing w:before="120"/>
      </w:pPr>
      <w:r>
        <w:t>______________________________________________________________________________</w:t>
      </w:r>
    </w:p>
    <w:p w:rsidR="00275FCC" w:rsidRDefault="00275FCC" w:rsidP="00275FCC">
      <w:pPr>
        <w:spacing w:before="120"/>
      </w:pPr>
      <w:r>
        <w:t>Adresse du siège social ou de l’établissement principal du Soumissionnaire :</w:t>
      </w:r>
    </w:p>
    <w:p w:rsidR="00275FCC" w:rsidRDefault="00275FCC" w:rsidP="00275FCC">
      <w:pPr>
        <w:spacing w:before="120"/>
      </w:pPr>
      <w:r>
        <w:t>______________________________________________________________________________</w:t>
      </w:r>
    </w:p>
    <w:p w:rsidR="00275FCC" w:rsidRDefault="00275FCC" w:rsidP="00275FCC">
      <w:pPr>
        <w:spacing w:before="120"/>
      </w:pPr>
      <w:r>
        <w:t>______________________________________________________________________________</w:t>
      </w:r>
    </w:p>
    <w:p w:rsidR="00275FCC" w:rsidRDefault="00275FCC" w:rsidP="00275FCC">
      <w:pPr>
        <w:spacing w:before="120"/>
      </w:pPr>
      <w:r>
        <w:t>Nom complet de trois (3) dirigeants du Soumissionnaire (pour tout Soumissionnaire qui est une entité) :</w:t>
      </w:r>
    </w:p>
    <w:p w:rsidR="00275FCC" w:rsidRDefault="00275FCC" w:rsidP="00275FCC">
      <w:pPr>
        <w:spacing w:before="120"/>
      </w:pPr>
      <w:r>
        <w:t>________________________________________________</w:t>
      </w:r>
    </w:p>
    <w:p w:rsidR="00275FCC" w:rsidRDefault="00275FCC" w:rsidP="00275FCC">
      <w:pPr>
        <w:spacing w:before="120"/>
      </w:pPr>
      <w:r>
        <w:t>________________________________________________</w:t>
      </w:r>
    </w:p>
    <w:p w:rsidR="00275FCC" w:rsidRDefault="00275FCC" w:rsidP="00275FCC">
      <w:pPr>
        <w:spacing w:before="120"/>
      </w:pPr>
      <w:r>
        <w:t>________________________________________________</w:t>
      </w:r>
    </w:p>
    <w:p w:rsidR="00275FCC" w:rsidRDefault="00275FCC" w:rsidP="00275FCC">
      <w:pPr>
        <w:ind w:left="720"/>
        <w:jc w:val="both"/>
        <w:rPr>
          <w:b/>
        </w:rPr>
      </w:pPr>
    </w:p>
    <w:p w:rsidR="00275FCC" w:rsidRDefault="00275FCC" w:rsidP="00275FCC">
      <w:pPr>
        <w:keepNext/>
        <w:spacing w:before="120"/>
      </w:pPr>
      <w:r>
        <w:t>Dénomination sociale de l’entité-mère ou des entités-mères du Soumissionnaire (le cas échéant ; indiquez si le Soumissionnaire n’a pas d’entité-mère) :</w:t>
      </w:r>
    </w:p>
    <w:p w:rsidR="00275FCC" w:rsidRDefault="00275FCC" w:rsidP="00275FCC">
      <w:pPr>
        <w:spacing w:before="120"/>
      </w:pPr>
      <w:r>
        <w:t>______________________________________________________________________________</w:t>
      </w:r>
    </w:p>
    <w:p w:rsidR="00275FCC" w:rsidRDefault="00275FCC" w:rsidP="00275FCC">
      <w:pPr>
        <w:spacing w:before="120"/>
      </w:pPr>
      <w:r>
        <w:lastRenderedPageBreak/>
        <w:t>Dénomination sociale de l’entité-mère ou des entités-mères du dans la langue et l’écriture du Pays de constitution (si elle est différente de ce qui est indiqué ci-dessus) :</w:t>
      </w:r>
    </w:p>
    <w:p w:rsidR="00275FCC" w:rsidRDefault="00275FCC" w:rsidP="00275FCC">
      <w:pPr>
        <w:spacing w:before="120"/>
      </w:pPr>
      <w:r>
        <w:t>______________________________________________________________________________</w:t>
      </w:r>
    </w:p>
    <w:p w:rsidR="00275FCC" w:rsidRDefault="00275FCC" w:rsidP="00275FCC">
      <w:pPr>
        <w:spacing w:before="120"/>
      </w:pPr>
    </w:p>
    <w:p w:rsidR="00275FCC" w:rsidRDefault="00275FCC" w:rsidP="00275FCC">
      <w:pPr>
        <w:spacing w:before="120"/>
      </w:pPr>
      <w:r>
        <w:t>Adresse(s) du siège social ou de l’établissement principal de l’entité-mère ou des entités-mères du Soumissionnaire (le cas échéant) :</w:t>
      </w:r>
    </w:p>
    <w:p w:rsidR="00275FCC" w:rsidRDefault="00275FCC" w:rsidP="00275FCC">
      <w:pPr>
        <w:spacing w:before="120"/>
      </w:pPr>
      <w:r>
        <w:t>______________________________________________________________________________</w:t>
      </w:r>
    </w:p>
    <w:p w:rsidR="00275FCC" w:rsidRDefault="00275FCC" w:rsidP="00275FCC">
      <w:pPr>
        <w:spacing w:before="120"/>
      </w:pPr>
      <w:r>
        <w:t>______________________________________________________________________________</w:t>
      </w:r>
    </w:p>
    <w:p w:rsidR="00275FCC" w:rsidRDefault="00275FCC" w:rsidP="00275FCC">
      <w:pPr>
        <w:spacing w:before="120"/>
      </w:pPr>
      <w:r>
        <w:t>1)</w:t>
      </w:r>
      <w:r>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rsidR="00275FCC" w:rsidRDefault="00275FCC" w:rsidP="00275FCC">
      <w:pPr>
        <w:spacing w:before="120"/>
      </w:pPr>
      <w:r>
        <w:t xml:space="preserve">Oui </w:t>
      </w:r>
      <w:r>
        <w:sym w:font="Times New Roman" w:char="003F"/>
      </w:r>
      <w:r>
        <w:t xml:space="preserve">  Non </w:t>
      </w:r>
      <w:r>
        <w:sym w:font="Times New Roman" w:char="003F"/>
      </w:r>
    </w:p>
    <w:p w:rsidR="00275FCC" w:rsidRDefault="00275FCC" w:rsidP="00275FCC">
      <w:pPr>
        <w:spacing w:before="120"/>
      </w:pPr>
      <w:r>
        <w:t>2)</w:t>
      </w:r>
      <w:r>
        <w:tab/>
        <w:t xml:space="preserve">Si votre réponse à la question 1 était oui, quel type d’entité contrôlé par le gouvernement êtes-vous : </w:t>
      </w:r>
    </w:p>
    <w:p w:rsidR="00275FCC" w:rsidRDefault="00275FCC" w:rsidP="0020202B">
      <w:pPr>
        <w:numPr>
          <w:ilvl w:val="0"/>
          <w:numId w:val="21"/>
        </w:numPr>
        <w:autoSpaceDN w:val="0"/>
        <w:spacing w:before="120"/>
        <w:jc w:val="both"/>
      </w:pPr>
      <w:r>
        <w:t xml:space="preserve">Établissement d’enseignement </w:t>
      </w:r>
      <w:r>
        <w:tab/>
        <w:t xml:space="preserve">Oui </w:t>
      </w:r>
      <w:r>
        <w:sym w:font="Times New Roman" w:char="003F"/>
      </w:r>
      <w:r>
        <w:t xml:space="preserve">  Non </w:t>
      </w:r>
      <w:r>
        <w:sym w:font="Times New Roman" w:char="003F"/>
      </w:r>
    </w:p>
    <w:p w:rsidR="00275FCC" w:rsidRDefault="00275FCC" w:rsidP="0020202B">
      <w:pPr>
        <w:numPr>
          <w:ilvl w:val="0"/>
          <w:numId w:val="21"/>
        </w:numPr>
        <w:autoSpaceDN w:val="0"/>
        <w:spacing w:before="120"/>
        <w:jc w:val="both"/>
      </w:pPr>
      <w:r>
        <w:t xml:space="preserve">Centre de recherche </w:t>
      </w:r>
      <w:r>
        <w:tab/>
      </w:r>
      <w:r>
        <w:tab/>
        <w:t>Oui</w:t>
      </w:r>
      <w:r>
        <w:sym w:font="Times New Roman" w:char="003F"/>
      </w:r>
      <w:r>
        <w:t xml:space="preserve">  Non </w:t>
      </w:r>
      <w:r>
        <w:sym w:font="Times New Roman" w:char="003F"/>
      </w:r>
    </w:p>
    <w:p w:rsidR="00275FCC" w:rsidRDefault="00275FCC" w:rsidP="0020202B">
      <w:pPr>
        <w:numPr>
          <w:ilvl w:val="0"/>
          <w:numId w:val="21"/>
        </w:numPr>
        <w:autoSpaceDN w:val="0"/>
        <w:spacing w:before="120"/>
        <w:jc w:val="both"/>
      </w:pPr>
      <w:r>
        <w:t xml:space="preserve">Entité statistique </w:t>
      </w:r>
      <w:r>
        <w:tab/>
      </w:r>
      <w:r>
        <w:tab/>
      </w:r>
      <w:r>
        <w:tab/>
        <w:t xml:space="preserve">Oui </w:t>
      </w:r>
      <w:r>
        <w:sym w:font="Times New Roman" w:char="003F"/>
      </w:r>
      <w:r>
        <w:t xml:space="preserve">  Non </w:t>
      </w:r>
      <w:r>
        <w:sym w:font="Times New Roman" w:char="003F"/>
      </w:r>
    </w:p>
    <w:p w:rsidR="00275FCC" w:rsidRDefault="00275FCC" w:rsidP="0020202B">
      <w:pPr>
        <w:numPr>
          <w:ilvl w:val="0"/>
          <w:numId w:val="21"/>
        </w:numPr>
        <w:autoSpaceDN w:val="0"/>
        <w:spacing w:before="120"/>
        <w:jc w:val="both"/>
      </w:pPr>
      <w:r>
        <w:t xml:space="preserve">Entité cartographique </w:t>
      </w:r>
      <w:r>
        <w:tab/>
      </w:r>
      <w:r>
        <w:tab/>
        <w:t xml:space="preserve">Oui </w:t>
      </w:r>
      <w:r>
        <w:sym w:font="Times New Roman" w:char="003F"/>
      </w:r>
      <w:r>
        <w:t xml:space="preserve">  Non </w:t>
      </w:r>
      <w:r>
        <w:sym w:font="Times New Roman" w:char="003F"/>
      </w:r>
    </w:p>
    <w:p w:rsidR="00275FCC" w:rsidRDefault="00275FCC" w:rsidP="0020202B">
      <w:pPr>
        <w:numPr>
          <w:ilvl w:val="0"/>
          <w:numId w:val="21"/>
        </w:numPr>
        <w:autoSpaceDN w:val="0"/>
        <w:spacing w:before="120"/>
        <w:jc w:val="both"/>
      </w:pPr>
      <w:r>
        <w:t xml:space="preserve">Autre entité technique n’étant pas constituée essentiellement à des fins commerciales   Oui </w:t>
      </w:r>
      <w:r>
        <w:sym w:font="Times New Roman" w:char="003F"/>
      </w:r>
      <w:r>
        <w:t xml:space="preserve">  Non </w:t>
      </w:r>
      <w:r>
        <w:sym w:font="Times New Roman" w:char="003F"/>
      </w:r>
    </w:p>
    <w:p w:rsidR="00275FCC" w:rsidRDefault="00275FCC" w:rsidP="00275FCC">
      <w:pPr>
        <w:spacing w:before="120"/>
      </w:pPr>
      <w:r>
        <w:t>3)</w:t>
      </w:r>
      <w:r>
        <w:tab/>
        <w:t>Quelle que soit votre réponse à la question 1, veuillez répondre à la question suivante :</w:t>
      </w:r>
    </w:p>
    <w:p w:rsidR="00275FCC" w:rsidRDefault="00275FCC" w:rsidP="0020202B">
      <w:pPr>
        <w:numPr>
          <w:ilvl w:val="0"/>
          <w:numId w:val="22"/>
        </w:numPr>
        <w:autoSpaceDN w:val="0"/>
        <w:spacing w:before="120"/>
        <w:jc w:val="both"/>
      </w:pPr>
      <w:r>
        <w:t xml:space="preserve">Recevez-vous des subventions ou paiements (y compris toute forme de crédit à titre de subvention) ou toute autre forme d’assistance (financière ou autre) d’un gouvernement ?  </w:t>
      </w:r>
    </w:p>
    <w:p w:rsidR="00275FCC" w:rsidRDefault="00275FCC" w:rsidP="00275FCC">
      <w:pPr>
        <w:ind w:left="1080"/>
        <w:jc w:val="both"/>
      </w:pPr>
      <w:r>
        <w:t xml:space="preserve">Oui </w:t>
      </w:r>
      <w:r>
        <w:sym w:font="Times New Roman" w:char="003F"/>
      </w:r>
      <w:r>
        <w:t xml:space="preserve">  Non </w:t>
      </w:r>
      <w:r>
        <w:sym w:font="Times New Roman" w:char="003F"/>
      </w:r>
      <w:r>
        <w:t xml:space="preserve">  </w:t>
      </w:r>
    </w:p>
    <w:p w:rsidR="00275FCC" w:rsidRDefault="00275FCC" w:rsidP="00275FCC">
      <w:pPr>
        <w:spacing w:before="120"/>
        <w:ind w:left="720"/>
      </w:pPr>
      <w:r>
        <w:t>Si oui, décrivez : _________________________________________________________</w:t>
      </w:r>
    </w:p>
    <w:p w:rsidR="00275FCC" w:rsidRDefault="00275FCC" w:rsidP="0020202B">
      <w:pPr>
        <w:numPr>
          <w:ilvl w:val="0"/>
          <w:numId w:val="22"/>
        </w:numPr>
        <w:autoSpaceDN w:val="0"/>
        <w:spacing w:before="120"/>
        <w:jc w:val="both"/>
      </w:pPr>
      <w:r>
        <w:t xml:space="preserve">Un gouvernement vous a-t-il accordé des droits ou privilèges juridiques ou économiques spéciaux ou exclusifs pouvant affecter la compétitivité de vos biens, travaux ou services, ou influencer par ailleurs vos décisions commerciales ? Oui </w:t>
      </w:r>
      <w:r>
        <w:sym w:font="Times New Roman" w:char="003F"/>
      </w:r>
      <w:r>
        <w:t xml:space="preserve">  Non </w:t>
      </w:r>
      <w:r>
        <w:sym w:font="Times New Roman" w:char="003F"/>
      </w:r>
      <w:r>
        <w:t xml:space="preserve">  </w:t>
      </w:r>
    </w:p>
    <w:p w:rsidR="00275FCC" w:rsidRDefault="00275FCC" w:rsidP="00275FCC">
      <w:pPr>
        <w:ind w:left="720"/>
        <w:jc w:val="both"/>
        <w:rPr>
          <w:b/>
        </w:rPr>
      </w:pPr>
    </w:p>
    <w:p w:rsidR="00275FCC" w:rsidRDefault="00275FCC" w:rsidP="00275FCC">
      <w:pPr>
        <w:spacing w:before="120"/>
        <w:ind w:left="720"/>
      </w:pPr>
      <w:r>
        <w:t>Si oui, décrivez : _________________________________________________________</w:t>
      </w:r>
    </w:p>
    <w:p w:rsidR="00275FCC" w:rsidRDefault="00275FCC" w:rsidP="0020202B">
      <w:pPr>
        <w:numPr>
          <w:ilvl w:val="0"/>
          <w:numId w:val="22"/>
        </w:numPr>
        <w:autoSpaceDN w:val="0"/>
        <w:spacing w:before="120"/>
        <w:jc w:val="both"/>
      </w:pPr>
      <w:r>
        <w:t xml:space="preserve">Un gouvernement peut-il imposer ou ordonner l’une des actions suivantes à votre égard : </w:t>
      </w:r>
    </w:p>
    <w:p w:rsidR="00275FCC" w:rsidRDefault="00275FCC" w:rsidP="0020202B">
      <w:pPr>
        <w:numPr>
          <w:ilvl w:val="0"/>
          <w:numId w:val="23"/>
        </w:numPr>
        <w:autoSpaceDN w:val="0"/>
        <w:spacing w:before="120"/>
        <w:jc w:val="both"/>
      </w:pPr>
      <w:r>
        <w:t xml:space="preserve">Toute réorganisation, fusion ou dissolution de votre entité, ou la formation ou l’acquisition de toute filiale ou autre affiliée par votre entité ? Oui </w:t>
      </w:r>
      <w:r>
        <w:sym w:font="Times New Roman" w:char="003F"/>
      </w:r>
      <w:r>
        <w:t xml:space="preserve">  Non </w:t>
      </w:r>
      <w:r>
        <w:sym w:font="Times New Roman" w:char="003F"/>
      </w:r>
      <w:r>
        <w:t xml:space="preserve">  </w:t>
      </w:r>
    </w:p>
    <w:p w:rsidR="00275FCC" w:rsidRDefault="00275FCC" w:rsidP="0020202B">
      <w:pPr>
        <w:numPr>
          <w:ilvl w:val="0"/>
          <w:numId w:val="23"/>
        </w:numPr>
        <w:autoSpaceDN w:val="0"/>
        <w:spacing w:before="120"/>
        <w:jc w:val="both"/>
      </w:pPr>
      <w:r>
        <w:lastRenderedPageBreak/>
        <w:t xml:space="preserve">la vente, la location, l’hypothèque, le nantissement ou la cession par ailleurs de vos principaux actifs, tangibles ou intangibles, que ce soit ou non dans le cadre habituel des affaires ? Oui </w:t>
      </w:r>
      <w:r>
        <w:sym w:font="Times New Roman" w:char="003F"/>
      </w:r>
      <w:r>
        <w:t xml:space="preserve">  Non </w:t>
      </w:r>
      <w:r>
        <w:sym w:font="Times New Roman" w:char="003F"/>
      </w:r>
    </w:p>
    <w:p w:rsidR="00275FCC" w:rsidRDefault="00275FCC" w:rsidP="0020202B">
      <w:pPr>
        <w:numPr>
          <w:ilvl w:val="0"/>
          <w:numId w:val="23"/>
        </w:numPr>
        <w:autoSpaceDN w:val="0"/>
        <w:spacing w:before="120"/>
        <w:jc w:val="both"/>
      </w:pPr>
      <w:r>
        <w:t xml:space="preserve">L’interruption, la réinstallation ou l’altération substantielle de la production, de l’exploitation ou d’autres activités importantes de vos affaires ?  Oui </w:t>
      </w:r>
      <w:r>
        <w:sym w:font="Times New Roman" w:char="003F"/>
      </w:r>
      <w:r>
        <w:t xml:space="preserve">  Non </w:t>
      </w:r>
      <w:r>
        <w:sym w:font="Times New Roman" w:char="003F"/>
      </w:r>
    </w:p>
    <w:p w:rsidR="00275FCC" w:rsidRDefault="00275FCC" w:rsidP="0020202B">
      <w:pPr>
        <w:numPr>
          <w:ilvl w:val="0"/>
          <w:numId w:val="23"/>
        </w:numPr>
        <w:autoSpaceDN w:val="0"/>
        <w:spacing w:before="120"/>
        <w:jc w:val="both"/>
      </w:pPr>
      <w:r>
        <w:t xml:space="preserve">Votre exécution, résiliation ou non-exécution de contrats importants ?  </w:t>
      </w:r>
    </w:p>
    <w:p w:rsidR="00275FCC" w:rsidRDefault="00275FCC" w:rsidP="00275FCC">
      <w:pPr>
        <w:ind w:left="1440"/>
        <w:jc w:val="both"/>
      </w:pPr>
      <w:r>
        <w:t xml:space="preserve">Oui </w:t>
      </w:r>
      <w:r>
        <w:sym w:font="Times New Roman" w:char="003F"/>
      </w:r>
      <w:r>
        <w:t xml:space="preserve">  Non </w:t>
      </w:r>
      <w:r>
        <w:sym w:font="Times New Roman" w:char="003F"/>
      </w:r>
    </w:p>
    <w:p w:rsidR="00275FCC" w:rsidRDefault="00275FCC" w:rsidP="0020202B">
      <w:pPr>
        <w:numPr>
          <w:ilvl w:val="0"/>
          <w:numId w:val="23"/>
        </w:numPr>
        <w:autoSpaceDN w:val="0"/>
        <w:spacing w:before="120"/>
        <w:jc w:val="both"/>
      </w:pPr>
      <w:r>
        <w:t xml:space="preserve">La nomination ou le congédiement de vos managers, directeurs, cadres supérieurs ou autres dirigeants, ou la participation par ailleurs à la direction ou au contrôle de vos affaires ?  Oui </w:t>
      </w:r>
      <w:r>
        <w:sym w:font="Times New Roman" w:char="003F"/>
      </w:r>
      <w:r>
        <w:t xml:space="preserve">  Non </w:t>
      </w:r>
      <w:r>
        <w:sym w:font="Times New Roman" w:char="003F"/>
      </w:r>
      <w:r>
        <w:t xml:space="preserve">  </w:t>
      </w:r>
    </w:p>
    <w:p w:rsidR="00275FCC" w:rsidRDefault="00275FCC" w:rsidP="00275FCC">
      <w:pPr>
        <w:spacing w:before="120"/>
      </w:pPr>
      <w:r>
        <w:t>4)</w:t>
      </w:r>
      <w:r>
        <w:tab/>
        <w:t xml:space="preserve">Avez-vous jamais appartenu à l’État ou été contrôlé par l’État ?  </w:t>
      </w:r>
      <w:r>
        <w:tab/>
        <w:t xml:space="preserve">Oui </w:t>
      </w:r>
      <w:r>
        <w:sym w:font="Times New Roman" w:char="003F"/>
      </w:r>
      <w:r>
        <w:t xml:space="preserve">  Non </w:t>
      </w:r>
      <w:r>
        <w:sym w:font="Times New Roman" w:char="003F"/>
      </w:r>
      <w:r>
        <w:t xml:space="preserve">  </w:t>
      </w:r>
    </w:p>
    <w:p w:rsidR="00275FCC" w:rsidRDefault="00275FCC" w:rsidP="00275FCC">
      <w:pPr>
        <w:spacing w:before="120"/>
      </w:pPr>
      <w:r>
        <w:t>5)</w:t>
      </w:r>
      <w:r>
        <w:tab/>
        <w:t>Si votre réponse à la question 4 était oui, veuillez répondre aux questions suivantes :</w:t>
      </w:r>
    </w:p>
    <w:p w:rsidR="00275FCC" w:rsidRDefault="00275FCC" w:rsidP="0020202B">
      <w:pPr>
        <w:numPr>
          <w:ilvl w:val="0"/>
          <w:numId w:val="24"/>
        </w:numPr>
        <w:autoSpaceDN w:val="0"/>
        <w:spacing w:before="120"/>
      </w:pPr>
      <w:r>
        <w:t>Pendant combien de temps avez-vous appartenu à l’État ?  ________________________________________________</w:t>
      </w:r>
      <w:r>
        <w:tab/>
        <w:t xml:space="preserve"> </w:t>
      </w:r>
    </w:p>
    <w:p w:rsidR="00275FCC" w:rsidRDefault="00275FCC" w:rsidP="0020202B">
      <w:pPr>
        <w:numPr>
          <w:ilvl w:val="0"/>
          <w:numId w:val="24"/>
        </w:numPr>
        <w:autoSpaceDN w:val="0"/>
        <w:spacing w:before="120"/>
      </w:pPr>
      <w:r>
        <w:t xml:space="preserve">Quand votre entité a-t-elle été privatisée ? ___________________________________________________________ </w:t>
      </w:r>
      <w:r>
        <w:tab/>
      </w:r>
      <w:r>
        <w:tab/>
        <w:t xml:space="preserve"> </w:t>
      </w:r>
    </w:p>
    <w:p w:rsidR="00275FCC" w:rsidRDefault="00275FCC" w:rsidP="0020202B">
      <w:pPr>
        <w:numPr>
          <w:ilvl w:val="0"/>
          <w:numId w:val="24"/>
        </w:numPr>
        <w:autoSpaceDN w:val="0"/>
        <w:spacing w:before="120"/>
        <w:jc w:val="both"/>
      </w:pPr>
      <w:r>
        <w:t xml:space="preserve">Recevez-vous des subventions ou paiements (y compris toute forme de crédit à titre de subvention) ou toute autre forme d’assistance (financière ou autre) d’un gouvernement ?  </w:t>
      </w:r>
    </w:p>
    <w:p w:rsidR="00275FCC" w:rsidRDefault="00275FCC" w:rsidP="00275FCC">
      <w:pPr>
        <w:ind w:left="1080"/>
        <w:jc w:val="both"/>
      </w:pPr>
      <w:r>
        <w:t>Oui</w:t>
      </w:r>
      <w:r>
        <w:sym w:font="Times New Roman" w:char="003F"/>
      </w:r>
      <w:r>
        <w:t xml:space="preserve">  Non </w:t>
      </w:r>
      <w:r>
        <w:sym w:font="Times New Roman" w:char="003F"/>
      </w:r>
      <w:r>
        <w:t xml:space="preserve">  </w:t>
      </w:r>
    </w:p>
    <w:p w:rsidR="00275FCC" w:rsidRDefault="00275FCC" w:rsidP="00275FCC">
      <w:pPr>
        <w:spacing w:before="120"/>
        <w:ind w:left="720"/>
      </w:pPr>
      <w:r>
        <w:t>Si oui, décrivez : ________________________________________________________________________</w:t>
      </w:r>
    </w:p>
    <w:p w:rsidR="00275FCC" w:rsidRDefault="00275FCC" w:rsidP="0020202B">
      <w:pPr>
        <w:numPr>
          <w:ilvl w:val="0"/>
          <w:numId w:val="24"/>
        </w:numPr>
        <w:autoSpaceDN w:val="0"/>
        <w:spacing w:before="120"/>
        <w:jc w:val="both"/>
      </w:pPr>
      <w:r>
        <w:t xml:space="preserve">Même s’il ne détient pas la majorité du capital de votre entité ou ne la contrôle pas, un gouvernement continue-t-il à détenir une participation ou un pouvoir de prise de décisions dans votre entité ou dans vos affaires ?       </w:t>
      </w:r>
    </w:p>
    <w:p w:rsidR="00275FCC" w:rsidRDefault="00275FCC" w:rsidP="00275FCC">
      <w:pPr>
        <w:ind w:left="1080"/>
        <w:jc w:val="both"/>
      </w:pPr>
      <w:r>
        <w:t xml:space="preserve">Oui </w:t>
      </w:r>
      <w:r>
        <w:sym w:font="Times New Roman" w:char="003F"/>
      </w:r>
      <w:r>
        <w:t xml:space="preserve">  Non </w:t>
      </w:r>
      <w:r>
        <w:sym w:font="Times New Roman" w:char="003F"/>
      </w:r>
      <w:r>
        <w:t xml:space="preserve">  </w:t>
      </w:r>
    </w:p>
    <w:p w:rsidR="00275FCC" w:rsidRDefault="00275FCC" w:rsidP="00275FCC">
      <w:pPr>
        <w:spacing w:before="120"/>
        <w:ind w:left="720"/>
      </w:pPr>
      <w:r>
        <w:t>Si oui, décrivez : ________________________________________________________________________</w:t>
      </w:r>
    </w:p>
    <w:p w:rsidR="00275FCC" w:rsidRDefault="00275FCC" w:rsidP="0020202B">
      <w:pPr>
        <w:numPr>
          <w:ilvl w:val="0"/>
          <w:numId w:val="25"/>
        </w:numPr>
        <w:autoSpaceDN w:val="0"/>
        <w:spacing w:before="120"/>
        <w:ind w:left="1080"/>
        <w:jc w:val="both"/>
      </w:pPr>
      <w:r>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sym w:font="Times New Roman" w:char="003F"/>
      </w:r>
      <w:r>
        <w:t xml:space="preserve">  Non </w:t>
      </w:r>
      <w:r>
        <w:sym w:font="Times New Roman" w:char="003F"/>
      </w:r>
      <w:r>
        <w:t xml:space="preserve">  </w:t>
      </w:r>
    </w:p>
    <w:p w:rsidR="001D0478" w:rsidRDefault="001D0478" w:rsidP="00BC4EB5"/>
    <w:sectPr w:rsidR="001D0478" w:rsidSect="001C6C77">
      <w:pgSz w:w="11909" w:h="16834" w:code="9"/>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A42" w:rsidRDefault="00B47A42">
      <w:r>
        <w:separator/>
      </w:r>
    </w:p>
  </w:endnote>
  <w:endnote w:type="continuationSeparator" w:id="0">
    <w:p w:rsidR="00B47A42" w:rsidRDefault="00B4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A42" w:rsidRDefault="00B47A42">
      <w:r>
        <w:separator/>
      </w:r>
    </w:p>
  </w:footnote>
  <w:footnote w:type="continuationSeparator" w:id="0">
    <w:p w:rsidR="00B47A42" w:rsidRDefault="00B47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7789516"/>
    <w:lvl w:ilvl="0">
      <w:start w:val="1"/>
      <w:numFmt w:val="bullet"/>
      <w:lvlText w:val=""/>
      <w:lvlJc w:val="left"/>
      <w:pPr>
        <w:tabs>
          <w:tab w:val="num" w:pos="-301"/>
        </w:tabs>
        <w:ind w:left="-301" w:hanging="360"/>
      </w:pPr>
      <w:rPr>
        <w:rFonts w:ascii="Symbol" w:hAnsi="Symbol" w:hint="default"/>
      </w:rPr>
    </w:lvl>
  </w:abstractNum>
  <w:abstractNum w:abstractNumId="1">
    <w:nsid w:val="00271804"/>
    <w:multiLevelType w:val="hybridMultilevel"/>
    <w:tmpl w:val="2FAC4192"/>
    <w:lvl w:ilvl="0" w:tplc="1B249C22">
      <w:start w:val="1"/>
      <w:numFmt w:val="lowerRoman"/>
      <w:lvlText w:val="%1)"/>
      <w:lvlJc w:val="left"/>
      <w:pPr>
        <w:ind w:left="900" w:hanging="720"/>
      </w:pPr>
      <w:rPr>
        <w:rFonts w:eastAsia="SimSun" w:cs="Times New Roman" w:hint="default"/>
      </w:rPr>
    </w:lvl>
    <w:lvl w:ilvl="1" w:tplc="040C0019" w:tentative="1">
      <w:start w:val="1"/>
      <w:numFmt w:val="lowerLetter"/>
      <w:lvlText w:val="%2."/>
      <w:lvlJc w:val="left"/>
      <w:pPr>
        <w:ind w:left="1260" w:hanging="360"/>
      </w:pPr>
      <w:rPr>
        <w:rFonts w:cs="Times New Roman"/>
      </w:rPr>
    </w:lvl>
    <w:lvl w:ilvl="2" w:tplc="040C001B" w:tentative="1">
      <w:start w:val="1"/>
      <w:numFmt w:val="lowerRoman"/>
      <w:lvlText w:val="%3."/>
      <w:lvlJc w:val="right"/>
      <w:pPr>
        <w:ind w:left="1980" w:hanging="180"/>
      </w:pPr>
      <w:rPr>
        <w:rFonts w:cs="Times New Roman"/>
      </w:rPr>
    </w:lvl>
    <w:lvl w:ilvl="3" w:tplc="040C000F" w:tentative="1">
      <w:start w:val="1"/>
      <w:numFmt w:val="decimal"/>
      <w:lvlText w:val="%4."/>
      <w:lvlJc w:val="left"/>
      <w:pPr>
        <w:ind w:left="2700" w:hanging="360"/>
      </w:pPr>
      <w:rPr>
        <w:rFonts w:cs="Times New Roman"/>
      </w:rPr>
    </w:lvl>
    <w:lvl w:ilvl="4" w:tplc="040C0019" w:tentative="1">
      <w:start w:val="1"/>
      <w:numFmt w:val="lowerLetter"/>
      <w:lvlText w:val="%5."/>
      <w:lvlJc w:val="left"/>
      <w:pPr>
        <w:ind w:left="3420" w:hanging="360"/>
      </w:pPr>
      <w:rPr>
        <w:rFonts w:cs="Times New Roman"/>
      </w:rPr>
    </w:lvl>
    <w:lvl w:ilvl="5" w:tplc="040C001B" w:tentative="1">
      <w:start w:val="1"/>
      <w:numFmt w:val="lowerRoman"/>
      <w:lvlText w:val="%6."/>
      <w:lvlJc w:val="right"/>
      <w:pPr>
        <w:ind w:left="4140" w:hanging="180"/>
      </w:pPr>
      <w:rPr>
        <w:rFonts w:cs="Times New Roman"/>
      </w:rPr>
    </w:lvl>
    <w:lvl w:ilvl="6" w:tplc="040C000F" w:tentative="1">
      <w:start w:val="1"/>
      <w:numFmt w:val="decimal"/>
      <w:lvlText w:val="%7."/>
      <w:lvlJc w:val="left"/>
      <w:pPr>
        <w:ind w:left="4860" w:hanging="360"/>
      </w:pPr>
      <w:rPr>
        <w:rFonts w:cs="Times New Roman"/>
      </w:rPr>
    </w:lvl>
    <w:lvl w:ilvl="7" w:tplc="040C0019" w:tentative="1">
      <w:start w:val="1"/>
      <w:numFmt w:val="lowerLetter"/>
      <w:lvlText w:val="%8."/>
      <w:lvlJc w:val="left"/>
      <w:pPr>
        <w:ind w:left="5580" w:hanging="360"/>
      </w:pPr>
      <w:rPr>
        <w:rFonts w:cs="Times New Roman"/>
      </w:rPr>
    </w:lvl>
    <w:lvl w:ilvl="8" w:tplc="040C001B" w:tentative="1">
      <w:start w:val="1"/>
      <w:numFmt w:val="lowerRoman"/>
      <w:lvlText w:val="%9."/>
      <w:lvlJc w:val="right"/>
      <w:pPr>
        <w:ind w:left="6300" w:hanging="180"/>
      </w:pPr>
      <w:rPr>
        <w:rFonts w:cs="Times New Roman"/>
      </w:rPr>
    </w:lvl>
  </w:abstractNum>
  <w:abstractNum w:abstractNumId="2">
    <w:nsid w:val="08EF6CB2"/>
    <w:multiLevelType w:val="hybridMultilevel"/>
    <w:tmpl w:val="D09454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D6920FC"/>
    <w:multiLevelType w:val="hybridMultilevel"/>
    <w:tmpl w:val="CB285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F2F3B"/>
    <w:multiLevelType w:val="multilevel"/>
    <w:tmpl w:val="90D47AB6"/>
    <w:lvl w:ilvl="0">
      <w:start w:val="1"/>
      <w:numFmt w:val="decimal"/>
      <w:pStyle w:val="SSHContactForms"/>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ColumnLeft"/>
      <w:lvlText w:val="%3."/>
      <w:lvlJc w:val="left"/>
      <w:pPr>
        <w:tabs>
          <w:tab w:val="num" w:pos="360"/>
        </w:tabs>
        <w:ind w:left="360" w:hanging="360"/>
      </w:pPr>
      <w:rPr>
        <w:rFonts w:cs="Times New Roman" w:hint="default"/>
      </w:rPr>
    </w:lvl>
    <w:lvl w:ilvl="3">
      <w:start w:val="1"/>
      <w:numFmt w:val="decimal"/>
      <w:lvlText w:val="%4"/>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1152"/>
        </w:tabs>
        <w:ind w:left="1152" w:hanging="14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lumnRightSub2"/>
      <w:lvlText w:val="(%6)"/>
      <w:lvlJc w:val="left"/>
      <w:pPr>
        <w:tabs>
          <w:tab w:val="num" w:pos="360"/>
        </w:tabs>
        <w:ind w:left="1440" w:hanging="36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19CF5732"/>
    <w:multiLevelType w:val="hybridMultilevel"/>
    <w:tmpl w:val="98020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6F70EC7"/>
    <w:multiLevelType w:val="hybridMultilevel"/>
    <w:tmpl w:val="0C7E9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479DA"/>
    <w:multiLevelType w:val="hybridMultilevel"/>
    <w:tmpl w:val="861C4CD0"/>
    <w:lvl w:ilvl="0" w:tplc="204AFCB0">
      <w:start w:val="1"/>
      <w:numFmt w:val="lowerRoman"/>
      <w:lvlText w:val="(%1)"/>
      <w:lvlJc w:val="left"/>
      <w:pPr>
        <w:ind w:left="1080" w:hanging="720"/>
      </w:pPr>
      <w:rPr>
        <w:rFonts w:cs="Times New Roman" w:hint="default"/>
      </w:rPr>
    </w:lvl>
    <w:lvl w:ilvl="1" w:tplc="42D2C5D4">
      <w:start w:val="1"/>
      <w:numFmt w:val="decimalZero"/>
      <w:lvlText w:val="(%2)"/>
      <w:lvlJc w:val="left"/>
      <w:pPr>
        <w:ind w:left="1540" w:hanging="4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201EBA"/>
    <w:multiLevelType w:val="hybridMultilevel"/>
    <w:tmpl w:val="BD5609D8"/>
    <w:lvl w:ilvl="0" w:tplc="0C4061FC">
      <w:numFmt w:val="bullet"/>
      <w:lvlText w:val="-"/>
      <w:lvlJc w:val="left"/>
      <w:pPr>
        <w:ind w:left="1440" w:hanging="360"/>
      </w:pPr>
      <w:rPr>
        <w:rFonts w:ascii="Times New Roman" w:eastAsia="Times New Roman" w:hAnsi="Times New Roman" w:hint="default"/>
        <w:b w:val="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nsid w:val="3ED1180F"/>
    <w:multiLevelType w:val="hybridMultilevel"/>
    <w:tmpl w:val="216A5E5A"/>
    <w:lvl w:ilvl="0" w:tplc="480A0017">
      <w:start w:val="1"/>
      <w:numFmt w:val="lowerLetter"/>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14">
    <w:nsid w:val="47BA7DCE"/>
    <w:multiLevelType w:val="hybridMultilevel"/>
    <w:tmpl w:val="A7E6D33A"/>
    <w:lvl w:ilvl="0" w:tplc="6B4A8552">
      <w:start w:val="1"/>
      <w:numFmt w:val="lowerLetter"/>
      <w:pStyle w:val="SimpleLista"/>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8773C56"/>
    <w:multiLevelType w:val="hybridMultilevel"/>
    <w:tmpl w:val="D33E7F3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F361939"/>
    <w:multiLevelType w:val="hybridMultilevel"/>
    <w:tmpl w:val="A2C4B9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BC10EE"/>
    <w:multiLevelType w:val="hybridMultilevel"/>
    <w:tmpl w:val="47060690"/>
    <w:lvl w:ilvl="0" w:tplc="FFFFFFFF">
      <w:start w:val="1"/>
      <w:numFmt w:val="decimal"/>
      <w:pStyle w:val="CharChar"/>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
    <w:nsid w:val="58416E43"/>
    <w:multiLevelType w:val="hybridMultilevel"/>
    <w:tmpl w:val="AD0292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C845EA"/>
    <w:multiLevelType w:val="multilevel"/>
    <w:tmpl w:val="D536225C"/>
    <w:lvl w:ilvl="0">
      <w:start w:val="1"/>
      <w:numFmt w:val="bullet"/>
      <w:lvlText w:val="-"/>
      <w:lvlJc w:val="left"/>
      <w:pPr>
        <w:tabs>
          <w:tab w:val="num" w:pos="360"/>
        </w:tabs>
        <w:ind w:left="360" w:hanging="360"/>
      </w:pPr>
      <w:rPr>
        <w:rFonts w:ascii="Arial" w:eastAsia="Times New Roman" w:hAnsi="Arial" w:hint="default"/>
        <w:sz w:val="18"/>
      </w:rPr>
    </w:lvl>
    <w:lvl w:ilvl="1">
      <w:start w:val="1"/>
      <w:numFmt w:val="bullet"/>
      <w:lvlText w:val="o"/>
      <w:lvlJc w:val="left"/>
      <w:pPr>
        <w:tabs>
          <w:tab w:val="num" w:pos="2858"/>
        </w:tabs>
        <w:ind w:left="2858" w:hanging="360"/>
      </w:pPr>
      <w:rPr>
        <w:rFonts w:ascii="Courier New" w:hAnsi="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20">
    <w:nsid w:val="58FC776D"/>
    <w:multiLevelType w:val="hybridMultilevel"/>
    <w:tmpl w:val="E140D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654004C3"/>
    <w:multiLevelType w:val="hybridMultilevel"/>
    <w:tmpl w:val="9DA69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A01169"/>
    <w:multiLevelType w:val="multilevel"/>
    <w:tmpl w:val="E8AEFE5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945" w:hanging="495"/>
      </w:pPr>
      <w:rPr>
        <w:rFonts w:cs="Times New Roman" w:hint="default"/>
      </w:rPr>
    </w:lvl>
    <w:lvl w:ilvl="2">
      <w:start w:val="1"/>
      <w:numFmt w:val="decimal"/>
      <w:isLgl/>
      <w:lvlText w:val="%1.%2.%3."/>
      <w:lvlJc w:val="left"/>
      <w:pPr>
        <w:ind w:left="1530" w:hanging="720"/>
      </w:pPr>
      <w:rPr>
        <w:rFonts w:cs="Times New Roman" w:hint="default"/>
      </w:rPr>
    </w:lvl>
    <w:lvl w:ilvl="3">
      <w:start w:val="1"/>
      <w:numFmt w:val="decimal"/>
      <w:isLgl/>
      <w:lvlText w:val="%1.%2.%3.%4."/>
      <w:lvlJc w:val="left"/>
      <w:pPr>
        <w:ind w:left="1890" w:hanging="720"/>
      </w:pPr>
      <w:rPr>
        <w:rFonts w:cs="Times New Roman" w:hint="default"/>
      </w:rPr>
    </w:lvl>
    <w:lvl w:ilvl="4">
      <w:start w:val="1"/>
      <w:numFmt w:val="decimal"/>
      <w:isLgl/>
      <w:lvlText w:val="%1.%2.%3.%4.%5."/>
      <w:lvlJc w:val="left"/>
      <w:pPr>
        <w:ind w:left="2610" w:hanging="1080"/>
      </w:pPr>
      <w:rPr>
        <w:rFonts w:cs="Times New Roman" w:hint="default"/>
      </w:rPr>
    </w:lvl>
    <w:lvl w:ilvl="5">
      <w:start w:val="1"/>
      <w:numFmt w:val="decimal"/>
      <w:isLgl/>
      <w:lvlText w:val="%1.%2.%3.%4.%5.%6."/>
      <w:lvlJc w:val="left"/>
      <w:pPr>
        <w:ind w:left="2970" w:hanging="1080"/>
      </w:pPr>
      <w:rPr>
        <w:rFonts w:cs="Times New Roman" w:hint="default"/>
      </w:rPr>
    </w:lvl>
    <w:lvl w:ilvl="6">
      <w:start w:val="1"/>
      <w:numFmt w:val="decimal"/>
      <w:isLgl/>
      <w:lvlText w:val="%1.%2.%3.%4.%5.%6.%7."/>
      <w:lvlJc w:val="left"/>
      <w:pPr>
        <w:ind w:left="3690" w:hanging="1440"/>
      </w:pPr>
      <w:rPr>
        <w:rFonts w:cs="Times New Roman" w:hint="default"/>
      </w:rPr>
    </w:lvl>
    <w:lvl w:ilvl="7">
      <w:start w:val="1"/>
      <w:numFmt w:val="decimal"/>
      <w:isLgl/>
      <w:lvlText w:val="%1.%2.%3.%4.%5.%6.%7.%8."/>
      <w:lvlJc w:val="left"/>
      <w:pPr>
        <w:ind w:left="4050" w:hanging="1440"/>
      </w:pPr>
      <w:rPr>
        <w:rFonts w:cs="Times New Roman" w:hint="default"/>
      </w:rPr>
    </w:lvl>
    <w:lvl w:ilvl="8">
      <w:start w:val="1"/>
      <w:numFmt w:val="decimal"/>
      <w:isLgl/>
      <w:lvlText w:val="%1.%2.%3.%4.%5.%6.%7.%8.%9."/>
      <w:lvlJc w:val="left"/>
      <w:pPr>
        <w:ind w:left="4770" w:hanging="1800"/>
      </w:pPr>
      <w:rPr>
        <w:rFonts w:cs="Times New Roman" w:hint="default"/>
      </w:rPr>
    </w:lvl>
  </w:abstractNum>
  <w:abstractNum w:abstractNumId="24">
    <w:nsid w:val="71A87CD2"/>
    <w:multiLevelType w:val="hybridMultilevel"/>
    <w:tmpl w:val="A81EF1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BAF3396"/>
    <w:multiLevelType w:val="hybridMultilevel"/>
    <w:tmpl w:val="A2BA568A"/>
    <w:lvl w:ilvl="0" w:tplc="38661C7A">
      <w:start w:val="1"/>
      <w:numFmt w:val="decimal"/>
      <w:pStyle w:val="BSFHeadings"/>
      <w:lvlText w:val="BSF%1"/>
      <w:lvlJc w:val="left"/>
      <w:pPr>
        <w:tabs>
          <w:tab w:val="num" w:pos="5400"/>
        </w:tabs>
        <w:ind w:left="46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C870DD6"/>
    <w:multiLevelType w:val="hybridMultilevel"/>
    <w:tmpl w:val="22BCE938"/>
    <w:lvl w:ilvl="0" w:tplc="9F8A0A46">
      <w:start w:val="1"/>
      <w:numFmt w:val="decimal"/>
      <w:pStyle w:val="SimpleList"/>
      <w:lvlText w:val="%1."/>
      <w:lvlJc w:val="left"/>
      <w:pPr>
        <w:tabs>
          <w:tab w:val="num" w:pos="720"/>
        </w:tabs>
        <w:ind w:left="720" w:hanging="720"/>
      </w:pPr>
      <w:rPr>
        <w:rFonts w:ascii="Times New Roman" w:hAnsi="Times New Roman" w:cs="Times New Roman"/>
        <w:b/>
        <w:bCs/>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3"/>
  </w:num>
  <w:num w:numId="12">
    <w:abstractNumId w:val="24"/>
  </w:num>
  <w:num w:numId="13">
    <w:abstractNumId w:val="17"/>
  </w:num>
  <w:num w:numId="14">
    <w:abstractNumId w:val="26"/>
  </w:num>
  <w:num w:numId="15">
    <w:abstractNumId w:val="6"/>
  </w:num>
  <w:num w:numId="16">
    <w:abstractNumId w:val="13"/>
  </w:num>
  <w:num w:numId="17">
    <w:abstractNumId w:val="14"/>
  </w:num>
  <w:num w:numId="18">
    <w:abstractNumId w:val="15"/>
  </w:num>
  <w:num w:numId="19">
    <w:abstractNumId w:val="11"/>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2"/>
  </w:num>
  <w:num w:numId="28">
    <w:abstractNumId w:val="19"/>
  </w:num>
  <w:num w:numId="29">
    <w:abstractNumId w:val="18"/>
  </w:num>
  <w:num w:numId="30">
    <w:abstractNumId w:val="5"/>
  </w:num>
  <w:num w:numId="31">
    <w:abstractNumId w:val="20"/>
  </w:num>
  <w:num w:numId="32">
    <w:abstractNumId w:val="7"/>
  </w:num>
  <w:num w:numId="33">
    <w:abstractNumId w:val="22"/>
  </w:num>
  <w:num w:numId="34">
    <w:abstractNumId w:val="10"/>
  </w:num>
  <w:num w:numId="35">
    <w:abstractNumId w:val="3"/>
  </w:num>
  <w:num w:numId="36">
    <w:abstractNumId w:val="2"/>
  </w:num>
  <w:num w:numId="3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BA"/>
    <w:rsid w:val="00000057"/>
    <w:rsid w:val="00000459"/>
    <w:rsid w:val="000017B3"/>
    <w:rsid w:val="00001F92"/>
    <w:rsid w:val="00002C48"/>
    <w:rsid w:val="0000320C"/>
    <w:rsid w:val="000032BA"/>
    <w:rsid w:val="000037C8"/>
    <w:rsid w:val="00003E5E"/>
    <w:rsid w:val="00003EF8"/>
    <w:rsid w:val="00004589"/>
    <w:rsid w:val="00005B53"/>
    <w:rsid w:val="000064D1"/>
    <w:rsid w:val="000066C7"/>
    <w:rsid w:val="00007461"/>
    <w:rsid w:val="00011AAD"/>
    <w:rsid w:val="00012043"/>
    <w:rsid w:val="00012665"/>
    <w:rsid w:val="00012EDC"/>
    <w:rsid w:val="00012FA6"/>
    <w:rsid w:val="0001350C"/>
    <w:rsid w:val="0001357F"/>
    <w:rsid w:val="000149BB"/>
    <w:rsid w:val="00014A2B"/>
    <w:rsid w:val="00014F5A"/>
    <w:rsid w:val="00015D99"/>
    <w:rsid w:val="0001793F"/>
    <w:rsid w:val="0002110A"/>
    <w:rsid w:val="00021DA4"/>
    <w:rsid w:val="0002231B"/>
    <w:rsid w:val="00022D0D"/>
    <w:rsid w:val="00023172"/>
    <w:rsid w:val="00023EDF"/>
    <w:rsid w:val="0002439D"/>
    <w:rsid w:val="0002451C"/>
    <w:rsid w:val="000256BC"/>
    <w:rsid w:val="00025968"/>
    <w:rsid w:val="00027390"/>
    <w:rsid w:val="000276E7"/>
    <w:rsid w:val="00027A16"/>
    <w:rsid w:val="00027D4B"/>
    <w:rsid w:val="00027D4C"/>
    <w:rsid w:val="000303DE"/>
    <w:rsid w:val="000311AC"/>
    <w:rsid w:val="00031780"/>
    <w:rsid w:val="00032596"/>
    <w:rsid w:val="0003304E"/>
    <w:rsid w:val="000345EF"/>
    <w:rsid w:val="000350AE"/>
    <w:rsid w:val="00035CD1"/>
    <w:rsid w:val="000367F8"/>
    <w:rsid w:val="0003747B"/>
    <w:rsid w:val="00040375"/>
    <w:rsid w:val="00040406"/>
    <w:rsid w:val="00040A91"/>
    <w:rsid w:val="0004105E"/>
    <w:rsid w:val="00041966"/>
    <w:rsid w:val="0004237F"/>
    <w:rsid w:val="00043A7A"/>
    <w:rsid w:val="00044BF5"/>
    <w:rsid w:val="000461BF"/>
    <w:rsid w:val="00046268"/>
    <w:rsid w:val="000475AE"/>
    <w:rsid w:val="00047967"/>
    <w:rsid w:val="00050798"/>
    <w:rsid w:val="0005120C"/>
    <w:rsid w:val="00051EEA"/>
    <w:rsid w:val="0005223B"/>
    <w:rsid w:val="00053351"/>
    <w:rsid w:val="000537F4"/>
    <w:rsid w:val="0005407C"/>
    <w:rsid w:val="000546BB"/>
    <w:rsid w:val="00054866"/>
    <w:rsid w:val="000549F5"/>
    <w:rsid w:val="000550EC"/>
    <w:rsid w:val="00055712"/>
    <w:rsid w:val="00056096"/>
    <w:rsid w:val="00056AF8"/>
    <w:rsid w:val="00056E53"/>
    <w:rsid w:val="00056EFF"/>
    <w:rsid w:val="00057130"/>
    <w:rsid w:val="0005728A"/>
    <w:rsid w:val="000600CB"/>
    <w:rsid w:val="00061A54"/>
    <w:rsid w:val="00061A80"/>
    <w:rsid w:val="00062BB3"/>
    <w:rsid w:val="00063408"/>
    <w:rsid w:val="00066F6A"/>
    <w:rsid w:val="0006715A"/>
    <w:rsid w:val="000672CA"/>
    <w:rsid w:val="00067953"/>
    <w:rsid w:val="000707AA"/>
    <w:rsid w:val="00070DB0"/>
    <w:rsid w:val="00071BD9"/>
    <w:rsid w:val="000720C7"/>
    <w:rsid w:val="00072388"/>
    <w:rsid w:val="00073BF6"/>
    <w:rsid w:val="00073C60"/>
    <w:rsid w:val="00073F3E"/>
    <w:rsid w:val="00074318"/>
    <w:rsid w:val="00074368"/>
    <w:rsid w:val="00074A1A"/>
    <w:rsid w:val="0007514B"/>
    <w:rsid w:val="00075214"/>
    <w:rsid w:val="00080B75"/>
    <w:rsid w:val="00080EE7"/>
    <w:rsid w:val="0008110D"/>
    <w:rsid w:val="00081E4E"/>
    <w:rsid w:val="000833AF"/>
    <w:rsid w:val="000840C5"/>
    <w:rsid w:val="000851AF"/>
    <w:rsid w:val="00085AF0"/>
    <w:rsid w:val="00085DCD"/>
    <w:rsid w:val="000863EF"/>
    <w:rsid w:val="00087793"/>
    <w:rsid w:val="000900FD"/>
    <w:rsid w:val="000902C9"/>
    <w:rsid w:val="0009156E"/>
    <w:rsid w:val="00091F1E"/>
    <w:rsid w:val="00092661"/>
    <w:rsid w:val="00093B28"/>
    <w:rsid w:val="00095E54"/>
    <w:rsid w:val="00096245"/>
    <w:rsid w:val="00096BFE"/>
    <w:rsid w:val="00097792"/>
    <w:rsid w:val="00097A16"/>
    <w:rsid w:val="000A005C"/>
    <w:rsid w:val="000A07B3"/>
    <w:rsid w:val="000A0D89"/>
    <w:rsid w:val="000A0DE8"/>
    <w:rsid w:val="000A15D4"/>
    <w:rsid w:val="000A1897"/>
    <w:rsid w:val="000A356F"/>
    <w:rsid w:val="000A3E7B"/>
    <w:rsid w:val="000A5FE5"/>
    <w:rsid w:val="000A6082"/>
    <w:rsid w:val="000A6B1E"/>
    <w:rsid w:val="000A6F59"/>
    <w:rsid w:val="000A74C8"/>
    <w:rsid w:val="000A7C09"/>
    <w:rsid w:val="000B0964"/>
    <w:rsid w:val="000B09BE"/>
    <w:rsid w:val="000B19B8"/>
    <w:rsid w:val="000B26D1"/>
    <w:rsid w:val="000B371C"/>
    <w:rsid w:val="000B4373"/>
    <w:rsid w:val="000B4E07"/>
    <w:rsid w:val="000C126F"/>
    <w:rsid w:val="000C380C"/>
    <w:rsid w:val="000C3BC0"/>
    <w:rsid w:val="000C413E"/>
    <w:rsid w:val="000C5AAC"/>
    <w:rsid w:val="000D2A2A"/>
    <w:rsid w:val="000D3A72"/>
    <w:rsid w:val="000D3B7F"/>
    <w:rsid w:val="000D3E33"/>
    <w:rsid w:val="000D41DA"/>
    <w:rsid w:val="000D4205"/>
    <w:rsid w:val="000D4CEB"/>
    <w:rsid w:val="000D540A"/>
    <w:rsid w:val="000D63A9"/>
    <w:rsid w:val="000D6DE1"/>
    <w:rsid w:val="000D731F"/>
    <w:rsid w:val="000D7C52"/>
    <w:rsid w:val="000D7D51"/>
    <w:rsid w:val="000D7FF9"/>
    <w:rsid w:val="000E0E12"/>
    <w:rsid w:val="000E1D9E"/>
    <w:rsid w:val="000E2683"/>
    <w:rsid w:val="000E4514"/>
    <w:rsid w:val="000E58AB"/>
    <w:rsid w:val="000E62B3"/>
    <w:rsid w:val="000E6C72"/>
    <w:rsid w:val="000E7186"/>
    <w:rsid w:val="000E75A8"/>
    <w:rsid w:val="000F01CF"/>
    <w:rsid w:val="000F0BC5"/>
    <w:rsid w:val="000F418E"/>
    <w:rsid w:val="000F5477"/>
    <w:rsid w:val="000F65F4"/>
    <w:rsid w:val="000F6B00"/>
    <w:rsid w:val="000F75D4"/>
    <w:rsid w:val="000F765D"/>
    <w:rsid w:val="00100AC1"/>
    <w:rsid w:val="00101641"/>
    <w:rsid w:val="00102EB6"/>
    <w:rsid w:val="00103192"/>
    <w:rsid w:val="00103869"/>
    <w:rsid w:val="00106568"/>
    <w:rsid w:val="00106CF8"/>
    <w:rsid w:val="0010776D"/>
    <w:rsid w:val="0010788B"/>
    <w:rsid w:val="00112225"/>
    <w:rsid w:val="001124B0"/>
    <w:rsid w:val="0011293A"/>
    <w:rsid w:val="00112BEF"/>
    <w:rsid w:val="00112E6B"/>
    <w:rsid w:val="001148B8"/>
    <w:rsid w:val="00115496"/>
    <w:rsid w:val="00115929"/>
    <w:rsid w:val="0011785D"/>
    <w:rsid w:val="001208EB"/>
    <w:rsid w:val="00121338"/>
    <w:rsid w:val="001218BF"/>
    <w:rsid w:val="0012276C"/>
    <w:rsid w:val="00122DED"/>
    <w:rsid w:val="0012320A"/>
    <w:rsid w:val="00124AE9"/>
    <w:rsid w:val="001258CC"/>
    <w:rsid w:val="00125BD4"/>
    <w:rsid w:val="0012646A"/>
    <w:rsid w:val="00126D34"/>
    <w:rsid w:val="001273ED"/>
    <w:rsid w:val="001277B9"/>
    <w:rsid w:val="00127C8F"/>
    <w:rsid w:val="0013176C"/>
    <w:rsid w:val="00131D8E"/>
    <w:rsid w:val="00133627"/>
    <w:rsid w:val="00134846"/>
    <w:rsid w:val="00135457"/>
    <w:rsid w:val="00135DB1"/>
    <w:rsid w:val="00136AFC"/>
    <w:rsid w:val="00136BC2"/>
    <w:rsid w:val="00136C2E"/>
    <w:rsid w:val="001371E8"/>
    <w:rsid w:val="00137FD8"/>
    <w:rsid w:val="001411E3"/>
    <w:rsid w:val="00141A44"/>
    <w:rsid w:val="00141FC9"/>
    <w:rsid w:val="00142CD8"/>
    <w:rsid w:val="001436A3"/>
    <w:rsid w:val="00143F1E"/>
    <w:rsid w:val="00143F94"/>
    <w:rsid w:val="001446D5"/>
    <w:rsid w:val="0014496B"/>
    <w:rsid w:val="001460E1"/>
    <w:rsid w:val="00146B99"/>
    <w:rsid w:val="00147BDA"/>
    <w:rsid w:val="00150550"/>
    <w:rsid w:val="00150DDA"/>
    <w:rsid w:val="00152DE9"/>
    <w:rsid w:val="00152F52"/>
    <w:rsid w:val="00153017"/>
    <w:rsid w:val="00153025"/>
    <w:rsid w:val="00153717"/>
    <w:rsid w:val="00155046"/>
    <w:rsid w:val="00155FEE"/>
    <w:rsid w:val="00156B4B"/>
    <w:rsid w:val="00156BDD"/>
    <w:rsid w:val="00157B86"/>
    <w:rsid w:val="00160CDF"/>
    <w:rsid w:val="00163D60"/>
    <w:rsid w:val="0016442F"/>
    <w:rsid w:val="0016564A"/>
    <w:rsid w:val="00166EF1"/>
    <w:rsid w:val="001705C8"/>
    <w:rsid w:val="001715CC"/>
    <w:rsid w:val="00171F54"/>
    <w:rsid w:val="00171F6C"/>
    <w:rsid w:val="001727E3"/>
    <w:rsid w:val="00172823"/>
    <w:rsid w:val="00172B7F"/>
    <w:rsid w:val="001732D4"/>
    <w:rsid w:val="0017340B"/>
    <w:rsid w:val="00173DDB"/>
    <w:rsid w:val="0017454D"/>
    <w:rsid w:val="001748D4"/>
    <w:rsid w:val="00174EB9"/>
    <w:rsid w:val="00175EF0"/>
    <w:rsid w:val="00177439"/>
    <w:rsid w:val="00180025"/>
    <w:rsid w:val="001805C7"/>
    <w:rsid w:val="00180AEC"/>
    <w:rsid w:val="00182529"/>
    <w:rsid w:val="00182F5D"/>
    <w:rsid w:val="00183570"/>
    <w:rsid w:val="001844B6"/>
    <w:rsid w:val="00184880"/>
    <w:rsid w:val="001849E0"/>
    <w:rsid w:val="00184D22"/>
    <w:rsid w:val="001852F9"/>
    <w:rsid w:val="001855D3"/>
    <w:rsid w:val="001861DD"/>
    <w:rsid w:val="00187641"/>
    <w:rsid w:val="00191E6E"/>
    <w:rsid w:val="00192A21"/>
    <w:rsid w:val="00192EBC"/>
    <w:rsid w:val="00193C9C"/>
    <w:rsid w:val="00194208"/>
    <w:rsid w:val="00194709"/>
    <w:rsid w:val="00194C00"/>
    <w:rsid w:val="001950BE"/>
    <w:rsid w:val="0019770A"/>
    <w:rsid w:val="00197EB4"/>
    <w:rsid w:val="001A0B51"/>
    <w:rsid w:val="001A2177"/>
    <w:rsid w:val="001A265E"/>
    <w:rsid w:val="001A2F27"/>
    <w:rsid w:val="001A34CE"/>
    <w:rsid w:val="001A3CCD"/>
    <w:rsid w:val="001A4B64"/>
    <w:rsid w:val="001A50F5"/>
    <w:rsid w:val="001A58E1"/>
    <w:rsid w:val="001A5AD9"/>
    <w:rsid w:val="001A7CA4"/>
    <w:rsid w:val="001A7F0D"/>
    <w:rsid w:val="001B04DB"/>
    <w:rsid w:val="001B1079"/>
    <w:rsid w:val="001B1949"/>
    <w:rsid w:val="001B29F3"/>
    <w:rsid w:val="001B347D"/>
    <w:rsid w:val="001B4B01"/>
    <w:rsid w:val="001B67B3"/>
    <w:rsid w:val="001B7132"/>
    <w:rsid w:val="001C0AFB"/>
    <w:rsid w:val="001C19AD"/>
    <w:rsid w:val="001C29D2"/>
    <w:rsid w:val="001C30D6"/>
    <w:rsid w:val="001C344C"/>
    <w:rsid w:val="001C3CA0"/>
    <w:rsid w:val="001C3CEB"/>
    <w:rsid w:val="001C4960"/>
    <w:rsid w:val="001C4B00"/>
    <w:rsid w:val="001C6C77"/>
    <w:rsid w:val="001C7726"/>
    <w:rsid w:val="001D0478"/>
    <w:rsid w:val="001D1821"/>
    <w:rsid w:val="001D24F8"/>
    <w:rsid w:val="001D4472"/>
    <w:rsid w:val="001D45AF"/>
    <w:rsid w:val="001D4BF6"/>
    <w:rsid w:val="001D5998"/>
    <w:rsid w:val="001D60EE"/>
    <w:rsid w:val="001D6C74"/>
    <w:rsid w:val="001D71DE"/>
    <w:rsid w:val="001D7677"/>
    <w:rsid w:val="001D7D3A"/>
    <w:rsid w:val="001D7F25"/>
    <w:rsid w:val="001E04C6"/>
    <w:rsid w:val="001E0782"/>
    <w:rsid w:val="001E0E4A"/>
    <w:rsid w:val="001E1536"/>
    <w:rsid w:val="001E1A8D"/>
    <w:rsid w:val="001E228B"/>
    <w:rsid w:val="001E3020"/>
    <w:rsid w:val="001E4077"/>
    <w:rsid w:val="001E6451"/>
    <w:rsid w:val="001E6CD3"/>
    <w:rsid w:val="001E7DD7"/>
    <w:rsid w:val="001F1726"/>
    <w:rsid w:val="001F21D4"/>
    <w:rsid w:val="001F243E"/>
    <w:rsid w:val="001F3A0F"/>
    <w:rsid w:val="001F3AAA"/>
    <w:rsid w:val="001F3B5A"/>
    <w:rsid w:val="001F4878"/>
    <w:rsid w:val="001F5211"/>
    <w:rsid w:val="001F59E8"/>
    <w:rsid w:val="001F5E8C"/>
    <w:rsid w:val="001F649A"/>
    <w:rsid w:val="001F67B5"/>
    <w:rsid w:val="001F7A88"/>
    <w:rsid w:val="001F7D95"/>
    <w:rsid w:val="00201642"/>
    <w:rsid w:val="0020198A"/>
    <w:rsid w:val="0020202B"/>
    <w:rsid w:val="00202491"/>
    <w:rsid w:val="002027E9"/>
    <w:rsid w:val="00202B9C"/>
    <w:rsid w:val="00202CE9"/>
    <w:rsid w:val="002030E0"/>
    <w:rsid w:val="00203562"/>
    <w:rsid w:val="00203A36"/>
    <w:rsid w:val="00204662"/>
    <w:rsid w:val="0020634B"/>
    <w:rsid w:val="00206C7B"/>
    <w:rsid w:val="002078F5"/>
    <w:rsid w:val="002079D0"/>
    <w:rsid w:val="00207FD8"/>
    <w:rsid w:val="002110A4"/>
    <w:rsid w:val="002113B8"/>
    <w:rsid w:val="00211D3F"/>
    <w:rsid w:val="0021215E"/>
    <w:rsid w:val="00212617"/>
    <w:rsid w:val="002126BF"/>
    <w:rsid w:val="00212BD9"/>
    <w:rsid w:val="00212E4D"/>
    <w:rsid w:val="00212EB6"/>
    <w:rsid w:val="00213ED9"/>
    <w:rsid w:val="00214321"/>
    <w:rsid w:val="00214F40"/>
    <w:rsid w:val="00216003"/>
    <w:rsid w:val="002170D4"/>
    <w:rsid w:val="002174D6"/>
    <w:rsid w:val="00217B61"/>
    <w:rsid w:val="002201A6"/>
    <w:rsid w:val="0022043C"/>
    <w:rsid w:val="002208C0"/>
    <w:rsid w:val="00220AB7"/>
    <w:rsid w:val="00221B66"/>
    <w:rsid w:val="00222414"/>
    <w:rsid w:val="002227BE"/>
    <w:rsid w:val="00222BE3"/>
    <w:rsid w:val="00224149"/>
    <w:rsid w:val="00224E30"/>
    <w:rsid w:val="00225205"/>
    <w:rsid w:val="002254AB"/>
    <w:rsid w:val="0022736E"/>
    <w:rsid w:val="00227972"/>
    <w:rsid w:val="00227FDF"/>
    <w:rsid w:val="00231536"/>
    <w:rsid w:val="002318BA"/>
    <w:rsid w:val="002319E6"/>
    <w:rsid w:val="00234E85"/>
    <w:rsid w:val="002353E3"/>
    <w:rsid w:val="00235DB5"/>
    <w:rsid w:val="00235FFE"/>
    <w:rsid w:val="002378C5"/>
    <w:rsid w:val="00240064"/>
    <w:rsid w:val="0024119E"/>
    <w:rsid w:val="00244546"/>
    <w:rsid w:val="00245D9F"/>
    <w:rsid w:val="00245E6A"/>
    <w:rsid w:val="00247533"/>
    <w:rsid w:val="002509D5"/>
    <w:rsid w:val="00250C26"/>
    <w:rsid w:val="00252ECA"/>
    <w:rsid w:val="002532F6"/>
    <w:rsid w:val="00253BEB"/>
    <w:rsid w:val="00255DF7"/>
    <w:rsid w:val="0025630B"/>
    <w:rsid w:val="0025645A"/>
    <w:rsid w:val="00256F03"/>
    <w:rsid w:val="0025708E"/>
    <w:rsid w:val="00260B27"/>
    <w:rsid w:val="00260B6B"/>
    <w:rsid w:val="0026154C"/>
    <w:rsid w:val="00262093"/>
    <w:rsid w:val="00262137"/>
    <w:rsid w:val="00262190"/>
    <w:rsid w:val="0026236B"/>
    <w:rsid w:val="002624AF"/>
    <w:rsid w:val="00262949"/>
    <w:rsid w:val="00263228"/>
    <w:rsid w:val="002646D0"/>
    <w:rsid w:val="00265A20"/>
    <w:rsid w:val="00266056"/>
    <w:rsid w:val="00266281"/>
    <w:rsid w:val="002665A8"/>
    <w:rsid w:val="00266EF5"/>
    <w:rsid w:val="00267E49"/>
    <w:rsid w:val="00270BE6"/>
    <w:rsid w:val="00271300"/>
    <w:rsid w:val="00273031"/>
    <w:rsid w:val="002734EF"/>
    <w:rsid w:val="002753A3"/>
    <w:rsid w:val="00275FCC"/>
    <w:rsid w:val="00277F2E"/>
    <w:rsid w:val="00280552"/>
    <w:rsid w:val="00281471"/>
    <w:rsid w:val="00281B22"/>
    <w:rsid w:val="002829CC"/>
    <w:rsid w:val="00282DEF"/>
    <w:rsid w:val="002832AB"/>
    <w:rsid w:val="00283994"/>
    <w:rsid w:val="00283E44"/>
    <w:rsid w:val="002840EC"/>
    <w:rsid w:val="00284D67"/>
    <w:rsid w:val="00284D9B"/>
    <w:rsid w:val="00285315"/>
    <w:rsid w:val="00285C47"/>
    <w:rsid w:val="00285D4C"/>
    <w:rsid w:val="00286209"/>
    <w:rsid w:val="00286424"/>
    <w:rsid w:val="00286478"/>
    <w:rsid w:val="0028654B"/>
    <w:rsid w:val="00290092"/>
    <w:rsid w:val="002901A5"/>
    <w:rsid w:val="0029060A"/>
    <w:rsid w:val="00290897"/>
    <w:rsid w:val="002923AA"/>
    <w:rsid w:val="00294C8D"/>
    <w:rsid w:val="00294F50"/>
    <w:rsid w:val="00296478"/>
    <w:rsid w:val="0029664F"/>
    <w:rsid w:val="00296F66"/>
    <w:rsid w:val="002A0392"/>
    <w:rsid w:val="002A1546"/>
    <w:rsid w:val="002A1CA2"/>
    <w:rsid w:val="002A25F4"/>
    <w:rsid w:val="002A4280"/>
    <w:rsid w:val="002A4773"/>
    <w:rsid w:val="002A52BE"/>
    <w:rsid w:val="002A58B6"/>
    <w:rsid w:val="002A5DD9"/>
    <w:rsid w:val="002A5E1D"/>
    <w:rsid w:val="002A6B92"/>
    <w:rsid w:val="002A6EA9"/>
    <w:rsid w:val="002B0137"/>
    <w:rsid w:val="002B137A"/>
    <w:rsid w:val="002B1914"/>
    <w:rsid w:val="002B2CB6"/>
    <w:rsid w:val="002B2F02"/>
    <w:rsid w:val="002B33F1"/>
    <w:rsid w:val="002B3D02"/>
    <w:rsid w:val="002B4885"/>
    <w:rsid w:val="002B4C34"/>
    <w:rsid w:val="002B4DD2"/>
    <w:rsid w:val="002B4F7F"/>
    <w:rsid w:val="002B54C0"/>
    <w:rsid w:val="002B569C"/>
    <w:rsid w:val="002B5F07"/>
    <w:rsid w:val="002B68DF"/>
    <w:rsid w:val="002B7C41"/>
    <w:rsid w:val="002B7EEB"/>
    <w:rsid w:val="002B7EEC"/>
    <w:rsid w:val="002B7F1E"/>
    <w:rsid w:val="002C1A4D"/>
    <w:rsid w:val="002C231E"/>
    <w:rsid w:val="002C23B9"/>
    <w:rsid w:val="002C31D9"/>
    <w:rsid w:val="002C3AB6"/>
    <w:rsid w:val="002C3AFB"/>
    <w:rsid w:val="002C3B79"/>
    <w:rsid w:val="002C3FB2"/>
    <w:rsid w:val="002C419B"/>
    <w:rsid w:val="002C7031"/>
    <w:rsid w:val="002C7134"/>
    <w:rsid w:val="002D0CE7"/>
    <w:rsid w:val="002D186C"/>
    <w:rsid w:val="002D1CA7"/>
    <w:rsid w:val="002D292F"/>
    <w:rsid w:val="002D55D9"/>
    <w:rsid w:val="002D64A5"/>
    <w:rsid w:val="002D66C7"/>
    <w:rsid w:val="002D68E3"/>
    <w:rsid w:val="002D73D9"/>
    <w:rsid w:val="002D7491"/>
    <w:rsid w:val="002D76E7"/>
    <w:rsid w:val="002D77AC"/>
    <w:rsid w:val="002E0621"/>
    <w:rsid w:val="002E0BFE"/>
    <w:rsid w:val="002E0DE3"/>
    <w:rsid w:val="002E1C35"/>
    <w:rsid w:val="002E1EED"/>
    <w:rsid w:val="002E1F0D"/>
    <w:rsid w:val="002E23F4"/>
    <w:rsid w:val="002E2F70"/>
    <w:rsid w:val="002E3781"/>
    <w:rsid w:val="002E3C09"/>
    <w:rsid w:val="002E63C0"/>
    <w:rsid w:val="002E7151"/>
    <w:rsid w:val="002E76E7"/>
    <w:rsid w:val="002E776B"/>
    <w:rsid w:val="002F03A3"/>
    <w:rsid w:val="002F070B"/>
    <w:rsid w:val="002F0773"/>
    <w:rsid w:val="002F1495"/>
    <w:rsid w:val="002F1688"/>
    <w:rsid w:val="002F19D3"/>
    <w:rsid w:val="002F1C4F"/>
    <w:rsid w:val="002F266E"/>
    <w:rsid w:val="002F298C"/>
    <w:rsid w:val="002F2CCC"/>
    <w:rsid w:val="002F305D"/>
    <w:rsid w:val="002F4E82"/>
    <w:rsid w:val="002F513F"/>
    <w:rsid w:val="002F58A6"/>
    <w:rsid w:val="002F60A6"/>
    <w:rsid w:val="002F6443"/>
    <w:rsid w:val="002F7BD4"/>
    <w:rsid w:val="002F7C76"/>
    <w:rsid w:val="00301E66"/>
    <w:rsid w:val="00302220"/>
    <w:rsid w:val="00303613"/>
    <w:rsid w:val="00303979"/>
    <w:rsid w:val="00304CA9"/>
    <w:rsid w:val="00305A61"/>
    <w:rsid w:val="003066C4"/>
    <w:rsid w:val="00307ECC"/>
    <w:rsid w:val="003101F4"/>
    <w:rsid w:val="00310294"/>
    <w:rsid w:val="00310A74"/>
    <w:rsid w:val="00310D5D"/>
    <w:rsid w:val="00310EF6"/>
    <w:rsid w:val="00311688"/>
    <w:rsid w:val="00313111"/>
    <w:rsid w:val="0031357B"/>
    <w:rsid w:val="003143C2"/>
    <w:rsid w:val="003149AC"/>
    <w:rsid w:val="00315FDD"/>
    <w:rsid w:val="00317C14"/>
    <w:rsid w:val="00321172"/>
    <w:rsid w:val="0032330F"/>
    <w:rsid w:val="0032362D"/>
    <w:rsid w:val="00323E7F"/>
    <w:rsid w:val="003245C5"/>
    <w:rsid w:val="00324634"/>
    <w:rsid w:val="0032588D"/>
    <w:rsid w:val="0032677B"/>
    <w:rsid w:val="003272FA"/>
    <w:rsid w:val="003305C9"/>
    <w:rsid w:val="00330C4C"/>
    <w:rsid w:val="003310C8"/>
    <w:rsid w:val="00331A04"/>
    <w:rsid w:val="00332DDE"/>
    <w:rsid w:val="00333D96"/>
    <w:rsid w:val="00334E79"/>
    <w:rsid w:val="00334F8A"/>
    <w:rsid w:val="0033502F"/>
    <w:rsid w:val="00336739"/>
    <w:rsid w:val="00336AB2"/>
    <w:rsid w:val="00336E93"/>
    <w:rsid w:val="00337DE5"/>
    <w:rsid w:val="00340C5C"/>
    <w:rsid w:val="003417C9"/>
    <w:rsid w:val="00342053"/>
    <w:rsid w:val="0034445C"/>
    <w:rsid w:val="00345D4D"/>
    <w:rsid w:val="0035064B"/>
    <w:rsid w:val="00351046"/>
    <w:rsid w:val="0035130E"/>
    <w:rsid w:val="00351AEC"/>
    <w:rsid w:val="00351BA8"/>
    <w:rsid w:val="00353AB2"/>
    <w:rsid w:val="00353CEA"/>
    <w:rsid w:val="00354592"/>
    <w:rsid w:val="00354E64"/>
    <w:rsid w:val="00355DB1"/>
    <w:rsid w:val="00356F3A"/>
    <w:rsid w:val="003579A4"/>
    <w:rsid w:val="00357A31"/>
    <w:rsid w:val="0036062B"/>
    <w:rsid w:val="00360B54"/>
    <w:rsid w:val="003619AC"/>
    <w:rsid w:val="0036284F"/>
    <w:rsid w:val="00362A77"/>
    <w:rsid w:val="00363208"/>
    <w:rsid w:val="00363C73"/>
    <w:rsid w:val="003645E8"/>
    <w:rsid w:val="0036491C"/>
    <w:rsid w:val="00365805"/>
    <w:rsid w:val="0036757C"/>
    <w:rsid w:val="00370BB2"/>
    <w:rsid w:val="003718E3"/>
    <w:rsid w:val="00371AE4"/>
    <w:rsid w:val="003727CB"/>
    <w:rsid w:val="00372E16"/>
    <w:rsid w:val="00373EF9"/>
    <w:rsid w:val="003740F6"/>
    <w:rsid w:val="00374320"/>
    <w:rsid w:val="00374343"/>
    <w:rsid w:val="0037440B"/>
    <w:rsid w:val="00374453"/>
    <w:rsid w:val="00375461"/>
    <w:rsid w:val="0037593E"/>
    <w:rsid w:val="00376D54"/>
    <w:rsid w:val="00377229"/>
    <w:rsid w:val="0037745F"/>
    <w:rsid w:val="003776D6"/>
    <w:rsid w:val="003778C9"/>
    <w:rsid w:val="00377D91"/>
    <w:rsid w:val="00380438"/>
    <w:rsid w:val="00380CDC"/>
    <w:rsid w:val="0038142F"/>
    <w:rsid w:val="00381B22"/>
    <w:rsid w:val="00381F79"/>
    <w:rsid w:val="00382148"/>
    <w:rsid w:val="0038219F"/>
    <w:rsid w:val="00382933"/>
    <w:rsid w:val="003833BE"/>
    <w:rsid w:val="00384787"/>
    <w:rsid w:val="00385ED5"/>
    <w:rsid w:val="003862A5"/>
    <w:rsid w:val="003872C9"/>
    <w:rsid w:val="003902F5"/>
    <w:rsid w:val="00390E1A"/>
    <w:rsid w:val="003910CC"/>
    <w:rsid w:val="003938B8"/>
    <w:rsid w:val="0039433C"/>
    <w:rsid w:val="00396561"/>
    <w:rsid w:val="003969C3"/>
    <w:rsid w:val="00397098"/>
    <w:rsid w:val="00397099"/>
    <w:rsid w:val="003A121C"/>
    <w:rsid w:val="003A2985"/>
    <w:rsid w:val="003A3089"/>
    <w:rsid w:val="003A331E"/>
    <w:rsid w:val="003A38EB"/>
    <w:rsid w:val="003A3DB0"/>
    <w:rsid w:val="003A41EF"/>
    <w:rsid w:val="003A4967"/>
    <w:rsid w:val="003A4C02"/>
    <w:rsid w:val="003A4DFD"/>
    <w:rsid w:val="003A5733"/>
    <w:rsid w:val="003A699C"/>
    <w:rsid w:val="003A6D3F"/>
    <w:rsid w:val="003A6DB2"/>
    <w:rsid w:val="003A7168"/>
    <w:rsid w:val="003A7E05"/>
    <w:rsid w:val="003B01EF"/>
    <w:rsid w:val="003B08DC"/>
    <w:rsid w:val="003B0928"/>
    <w:rsid w:val="003B0C9D"/>
    <w:rsid w:val="003B0CC1"/>
    <w:rsid w:val="003B0F02"/>
    <w:rsid w:val="003B1734"/>
    <w:rsid w:val="003B19EE"/>
    <w:rsid w:val="003B1CC2"/>
    <w:rsid w:val="003B1F00"/>
    <w:rsid w:val="003B2081"/>
    <w:rsid w:val="003B2AAF"/>
    <w:rsid w:val="003B2C04"/>
    <w:rsid w:val="003B2DF0"/>
    <w:rsid w:val="003B3135"/>
    <w:rsid w:val="003B67F6"/>
    <w:rsid w:val="003B680A"/>
    <w:rsid w:val="003B6B35"/>
    <w:rsid w:val="003C0479"/>
    <w:rsid w:val="003C288C"/>
    <w:rsid w:val="003C2D6F"/>
    <w:rsid w:val="003C35C8"/>
    <w:rsid w:val="003C3A15"/>
    <w:rsid w:val="003C452E"/>
    <w:rsid w:val="003C4647"/>
    <w:rsid w:val="003C4DFB"/>
    <w:rsid w:val="003C4E3F"/>
    <w:rsid w:val="003C4F72"/>
    <w:rsid w:val="003C5706"/>
    <w:rsid w:val="003C5E6E"/>
    <w:rsid w:val="003C69A3"/>
    <w:rsid w:val="003D0B99"/>
    <w:rsid w:val="003D1582"/>
    <w:rsid w:val="003D1A04"/>
    <w:rsid w:val="003D1F23"/>
    <w:rsid w:val="003D43C1"/>
    <w:rsid w:val="003D4950"/>
    <w:rsid w:val="003D628F"/>
    <w:rsid w:val="003D680E"/>
    <w:rsid w:val="003D7938"/>
    <w:rsid w:val="003E0136"/>
    <w:rsid w:val="003E0B10"/>
    <w:rsid w:val="003E1812"/>
    <w:rsid w:val="003E1BD2"/>
    <w:rsid w:val="003E1F35"/>
    <w:rsid w:val="003E3394"/>
    <w:rsid w:val="003E398D"/>
    <w:rsid w:val="003E39D3"/>
    <w:rsid w:val="003E3F62"/>
    <w:rsid w:val="003E44E6"/>
    <w:rsid w:val="003E716E"/>
    <w:rsid w:val="003F04F4"/>
    <w:rsid w:val="003F0A2E"/>
    <w:rsid w:val="003F0DE1"/>
    <w:rsid w:val="003F1629"/>
    <w:rsid w:val="003F2129"/>
    <w:rsid w:val="003F23C2"/>
    <w:rsid w:val="003F3BF0"/>
    <w:rsid w:val="003F4001"/>
    <w:rsid w:val="003F449E"/>
    <w:rsid w:val="003F4783"/>
    <w:rsid w:val="003F4CC6"/>
    <w:rsid w:val="003F5CF3"/>
    <w:rsid w:val="003F65D1"/>
    <w:rsid w:val="003F6793"/>
    <w:rsid w:val="003F7E33"/>
    <w:rsid w:val="004010F7"/>
    <w:rsid w:val="00402D21"/>
    <w:rsid w:val="00403EB8"/>
    <w:rsid w:val="004049FA"/>
    <w:rsid w:val="00404C8A"/>
    <w:rsid w:val="00405553"/>
    <w:rsid w:val="004064B6"/>
    <w:rsid w:val="00406814"/>
    <w:rsid w:val="00407CF4"/>
    <w:rsid w:val="004104C2"/>
    <w:rsid w:val="0041090D"/>
    <w:rsid w:val="00410CC9"/>
    <w:rsid w:val="00410F40"/>
    <w:rsid w:val="0041176D"/>
    <w:rsid w:val="00411A6A"/>
    <w:rsid w:val="0041412F"/>
    <w:rsid w:val="004151F2"/>
    <w:rsid w:val="0041608A"/>
    <w:rsid w:val="004166D2"/>
    <w:rsid w:val="00420035"/>
    <w:rsid w:val="004204EE"/>
    <w:rsid w:val="00421202"/>
    <w:rsid w:val="0042324B"/>
    <w:rsid w:val="004233FC"/>
    <w:rsid w:val="00424B3A"/>
    <w:rsid w:val="00427743"/>
    <w:rsid w:val="00430C87"/>
    <w:rsid w:val="00431C92"/>
    <w:rsid w:val="00432220"/>
    <w:rsid w:val="0043268F"/>
    <w:rsid w:val="004334E6"/>
    <w:rsid w:val="00434930"/>
    <w:rsid w:val="00440044"/>
    <w:rsid w:val="0044058C"/>
    <w:rsid w:val="0044078C"/>
    <w:rsid w:val="00441129"/>
    <w:rsid w:val="0044113C"/>
    <w:rsid w:val="0044121A"/>
    <w:rsid w:val="0044171A"/>
    <w:rsid w:val="00441F7B"/>
    <w:rsid w:val="00442027"/>
    <w:rsid w:val="004425ED"/>
    <w:rsid w:val="00442A3C"/>
    <w:rsid w:val="004430D8"/>
    <w:rsid w:val="004431AE"/>
    <w:rsid w:val="004449EF"/>
    <w:rsid w:val="0044571C"/>
    <w:rsid w:val="00446272"/>
    <w:rsid w:val="00446767"/>
    <w:rsid w:val="00446916"/>
    <w:rsid w:val="0044713B"/>
    <w:rsid w:val="00447302"/>
    <w:rsid w:val="004476F1"/>
    <w:rsid w:val="0045107D"/>
    <w:rsid w:val="00451573"/>
    <w:rsid w:val="00451603"/>
    <w:rsid w:val="00452914"/>
    <w:rsid w:val="00453700"/>
    <w:rsid w:val="00455F60"/>
    <w:rsid w:val="00456158"/>
    <w:rsid w:val="00460419"/>
    <w:rsid w:val="00460D15"/>
    <w:rsid w:val="0046199B"/>
    <w:rsid w:val="00462452"/>
    <w:rsid w:val="00463102"/>
    <w:rsid w:val="00466F7A"/>
    <w:rsid w:val="00471F29"/>
    <w:rsid w:val="0047448F"/>
    <w:rsid w:val="00475363"/>
    <w:rsid w:val="00476C54"/>
    <w:rsid w:val="00476DDE"/>
    <w:rsid w:val="0048008C"/>
    <w:rsid w:val="0048170D"/>
    <w:rsid w:val="0048185E"/>
    <w:rsid w:val="00481EDE"/>
    <w:rsid w:val="004822D9"/>
    <w:rsid w:val="004828F6"/>
    <w:rsid w:val="00482A74"/>
    <w:rsid w:val="00482BE2"/>
    <w:rsid w:val="00484B50"/>
    <w:rsid w:val="0048607E"/>
    <w:rsid w:val="00486433"/>
    <w:rsid w:val="00486825"/>
    <w:rsid w:val="00486BDB"/>
    <w:rsid w:val="00490609"/>
    <w:rsid w:val="004908C7"/>
    <w:rsid w:val="00491105"/>
    <w:rsid w:val="004912A6"/>
    <w:rsid w:val="00491475"/>
    <w:rsid w:val="0049286C"/>
    <w:rsid w:val="00492D01"/>
    <w:rsid w:val="00493396"/>
    <w:rsid w:val="004936E8"/>
    <w:rsid w:val="00495162"/>
    <w:rsid w:val="004959F5"/>
    <w:rsid w:val="00495C55"/>
    <w:rsid w:val="00495C6F"/>
    <w:rsid w:val="00495E99"/>
    <w:rsid w:val="0049715B"/>
    <w:rsid w:val="004A0734"/>
    <w:rsid w:val="004A15EB"/>
    <w:rsid w:val="004A192C"/>
    <w:rsid w:val="004A1AB8"/>
    <w:rsid w:val="004A3757"/>
    <w:rsid w:val="004A3E0D"/>
    <w:rsid w:val="004A42D4"/>
    <w:rsid w:val="004A4F52"/>
    <w:rsid w:val="004A5631"/>
    <w:rsid w:val="004A5B9D"/>
    <w:rsid w:val="004A5DCD"/>
    <w:rsid w:val="004A61A3"/>
    <w:rsid w:val="004A69EE"/>
    <w:rsid w:val="004A6F8A"/>
    <w:rsid w:val="004A7239"/>
    <w:rsid w:val="004B09E4"/>
    <w:rsid w:val="004B18C6"/>
    <w:rsid w:val="004B252E"/>
    <w:rsid w:val="004B305E"/>
    <w:rsid w:val="004B398A"/>
    <w:rsid w:val="004B4A6B"/>
    <w:rsid w:val="004B4E91"/>
    <w:rsid w:val="004B6071"/>
    <w:rsid w:val="004B7A87"/>
    <w:rsid w:val="004B7E54"/>
    <w:rsid w:val="004C00AE"/>
    <w:rsid w:val="004C108D"/>
    <w:rsid w:val="004C22D7"/>
    <w:rsid w:val="004C326A"/>
    <w:rsid w:val="004C36CC"/>
    <w:rsid w:val="004C6598"/>
    <w:rsid w:val="004C7854"/>
    <w:rsid w:val="004D0CA5"/>
    <w:rsid w:val="004D19FE"/>
    <w:rsid w:val="004D1ACA"/>
    <w:rsid w:val="004D22A3"/>
    <w:rsid w:val="004D2DBF"/>
    <w:rsid w:val="004D30E7"/>
    <w:rsid w:val="004D4645"/>
    <w:rsid w:val="004D5BBB"/>
    <w:rsid w:val="004D6572"/>
    <w:rsid w:val="004E0D0B"/>
    <w:rsid w:val="004E1446"/>
    <w:rsid w:val="004E1DEE"/>
    <w:rsid w:val="004E2075"/>
    <w:rsid w:val="004E229A"/>
    <w:rsid w:val="004E22A6"/>
    <w:rsid w:val="004E269F"/>
    <w:rsid w:val="004E3887"/>
    <w:rsid w:val="004E6386"/>
    <w:rsid w:val="004E6C05"/>
    <w:rsid w:val="004E6EC8"/>
    <w:rsid w:val="004E7A1A"/>
    <w:rsid w:val="004F2263"/>
    <w:rsid w:val="004F2D91"/>
    <w:rsid w:val="004F2F02"/>
    <w:rsid w:val="004F305A"/>
    <w:rsid w:val="004F32E7"/>
    <w:rsid w:val="004F3DF5"/>
    <w:rsid w:val="004F3E72"/>
    <w:rsid w:val="004F54B5"/>
    <w:rsid w:val="004F60B6"/>
    <w:rsid w:val="004F6309"/>
    <w:rsid w:val="005002D6"/>
    <w:rsid w:val="005005AF"/>
    <w:rsid w:val="00500C6A"/>
    <w:rsid w:val="00500F5B"/>
    <w:rsid w:val="005011E7"/>
    <w:rsid w:val="00501A2C"/>
    <w:rsid w:val="00501E45"/>
    <w:rsid w:val="005029FA"/>
    <w:rsid w:val="00503930"/>
    <w:rsid w:val="005046CC"/>
    <w:rsid w:val="00504F0D"/>
    <w:rsid w:val="0050550B"/>
    <w:rsid w:val="005058E6"/>
    <w:rsid w:val="00506DD4"/>
    <w:rsid w:val="00507625"/>
    <w:rsid w:val="00510D69"/>
    <w:rsid w:val="00511C0C"/>
    <w:rsid w:val="0051238D"/>
    <w:rsid w:val="00513703"/>
    <w:rsid w:val="005155C3"/>
    <w:rsid w:val="005163D8"/>
    <w:rsid w:val="0052027A"/>
    <w:rsid w:val="00521037"/>
    <w:rsid w:val="005210BF"/>
    <w:rsid w:val="00522C1E"/>
    <w:rsid w:val="00523349"/>
    <w:rsid w:val="00524F47"/>
    <w:rsid w:val="0052520F"/>
    <w:rsid w:val="00530BD9"/>
    <w:rsid w:val="005310CD"/>
    <w:rsid w:val="00531E00"/>
    <w:rsid w:val="00532785"/>
    <w:rsid w:val="005328F8"/>
    <w:rsid w:val="005337DA"/>
    <w:rsid w:val="005351F2"/>
    <w:rsid w:val="005353B0"/>
    <w:rsid w:val="005358EF"/>
    <w:rsid w:val="0053630D"/>
    <w:rsid w:val="005367C9"/>
    <w:rsid w:val="00536E53"/>
    <w:rsid w:val="00537B7C"/>
    <w:rsid w:val="00537E30"/>
    <w:rsid w:val="0054185F"/>
    <w:rsid w:val="00541BC8"/>
    <w:rsid w:val="00541C81"/>
    <w:rsid w:val="0054315A"/>
    <w:rsid w:val="00543219"/>
    <w:rsid w:val="00543273"/>
    <w:rsid w:val="00543FA0"/>
    <w:rsid w:val="00545F0C"/>
    <w:rsid w:val="00546A13"/>
    <w:rsid w:val="005470E0"/>
    <w:rsid w:val="00547B0E"/>
    <w:rsid w:val="00547DCB"/>
    <w:rsid w:val="00551B37"/>
    <w:rsid w:val="0055200B"/>
    <w:rsid w:val="0055355A"/>
    <w:rsid w:val="0055594C"/>
    <w:rsid w:val="00555A63"/>
    <w:rsid w:val="00556E59"/>
    <w:rsid w:val="005571A5"/>
    <w:rsid w:val="005573A0"/>
    <w:rsid w:val="0055763E"/>
    <w:rsid w:val="005612DE"/>
    <w:rsid w:val="00561346"/>
    <w:rsid w:val="005627BC"/>
    <w:rsid w:val="00563947"/>
    <w:rsid w:val="005641ED"/>
    <w:rsid w:val="005648A4"/>
    <w:rsid w:val="00565B85"/>
    <w:rsid w:val="00566794"/>
    <w:rsid w:val="005667A4"/>
    <w:rsid w:val="00566C3D"/>
    <w:rsid w:val="00567342"/>
    <w:rsid w:val="005679B5"/>
    <w:rsid w:val="00570DFF"/>
    <w:rsid w:val="0057164A"/>
    <w:rsid w:val="00575A46"/>
    <w:rsid w:val="005761A3"/>
    <w:rsid w:val="0057664A"/>
    <w:rsid w:val="00576CC0"/>
    <w:rsid w:val="005777C6"/>
    <w:rsid w:val="005808C8"/>
    <w:rsid w:val="00580BB8"/>
    <w:rsid w:val="00580CC7"/>
    <w:rsid w:val="005813A9"/>
    <w:rsid w:val="005815C2"/>
    <w:rsid w:val="00581BBA"/>
    <w:rsid w:val="005825BA"/>
    <w:rsid w:val="0058287F"/>
    <w:rsid w:val="00583A9E"/>
    <w:rsid w:val="00583F24"/>
    <w:rsid w:val="005841CC"/>
    <w:rsid w:val="00584A37"/>
    <w:rsid w:val="00585B1E"/>
    <w:rsid w:val="00585CC5"/>
    <w:rsid w:val="005905B6"/>
    <w:rsid w:val="00590DFA"/>
    <w:rsid w:val="00591D25"/>
    <w:rsid w:val="00592175"/>
    <w:rsid w:val="00593469"/>
    <w:rsid w:val="005937AB"/>
    <w:rsid w:val="00593A95"/>
    <w:rsid w:val="00594330"/>
    <w:rsid w:val="0059435B"/>
    <w:rsid w:val="005956D6"/>
    <w:rsid w:val="00595D10"/>
    <w:rsid w:val="00597D4B"/>
    <w:rsid w:val="005A0705"/>
    <w:rsid w:val="005A0A2E"/>
    <w:rsid w:val="005A0D8D"/>
    <w:rsid w:val="005A1107"/>
    <w:rsid w:val="005A1388"/>
    <w:rsid w:val="005A25F9"/>
    <w:rsid w:val="005A2AC9"/>
    <w:rsid w:val="005A2DE2"/>
    <w:rsid w:val="005A2E4E"/>
    <w:rsid w:val="005A3561"/>
    <w:rsid w:val="005A36F1"/>
    <w:rsid w:val="005A4068"/>
    <w:rsid w:val="005A4D21"/>
    <w:rsid w:val="005A556D"/>
    <w:rsid w:val="005A6D1B"/>
    <w:rsid w:val="005A6E92"/>
    <w:rsid w:val="005A760C"/>
    <w:rsid w:val="005B0E36"/>
    <w:rsid w:val="005B2320"/>
    <w:rsid w:val="005B422F"/>
    <w:rsid w:val="005B4C79"/>
    <w:rsid w:val="005B7F03"/>
    <w:rsid w:val="005C254D"/>
    <w:rsid w:val="005C29B8"/>
    <w:rsid w:val="005C38D3"/>
    <w:rsid w:val="005C3D4E"/>
    <w:rsid w:val="005C47CE"/>
    <w:rsid w:val="005C4BEE"/>
    <w:rsid w:val="005C5CD9"/>
    <w:rsid w:val="005C5F3E"/>
    <w:rsid w:val="005C773E"/>
    <w:rsid w:val="005C7C69"/>
    <w:rsid w:val="005D04E2"/>
    <w:rsid w:val="005D0677"/>
    <w:rsid w:val="005D0F8A"/>
    <w:rsid w:val="005D267A"/>
    <w:rsid w:val="005D2B10"/>
    <w:rsid w:val="005D2BD1"/>
    <w:rsid w:val="005D2E39"/>
    <w:rsid w:val="005D3838"/>
    <w:rsid w:val="005D3F6F"/>
    <w:rsid w:val="005D47A6"/>
    <w:rsid w:val="005D6CE3"/>
    <w:rsid w:val="005E0096"/>
    <w:rsid w:val="005E16BF"/>
    <w:rsid w:val="005E21B5"/>
    <w:rsid w:val="005E295E"/>
    <w:rsid w:val="005E3383"/>
    <w:rsid w:val="005E458F"/>
    <w:rsid w:val="005E59BF"/>
    <w:rsid w:val="005E666E"/>
    <w:rsid w:val="005F03E8"/>
    <w:rsid w:val="005F0A92"/>
    <w:rsid w:val="005F0C7B"/>
    <w:rsid w:val="005F2BE0"/>
    <w:rsid w:val="005F2CA8"/>
    <w:rsid w:val="005F3840"/>
    <w:rsid w:val="005F3D5F"/>
    <w:rsid w:val="005F4866"/>
    <w:rsid w:val="005F54BF"/>
    <w:rsid w:val="005F5A28"/>
    <w:rsid w:val="005F5ECB"/>
    <w:rsid w:val="005F6674"/>
    <w:rsid w:val="005F74D8"/>
    <w:rsid w:val="00602451"/>
    <w:rsid w:val="006030D7"/>
    <w:rsid w:val="006031A4"/>
    <w:rsid w:val="0060400E"/>
    <w:rsid w:val="00605263"/>
    <w:rsid w:val="006061DE"/>
    <w:rsid w:val="00606251"/>
    <w:rsid w:val="006103E9"/>
    <w:rsid w:val="00610DC5"/>
    <w:rsid w:val="00610F2D"/>
    <w:rsid w:val="006115B1"/>
    <w:rsid w:val="00611C3E"/>
    <w:rsid w:val="00615EAC"/>
    <w:rsid w:val="006163A3"/>
    <w:rsid w:val="00616435"/>
    <w:rsid w:val="00616C70"/>
    <w:rsid w:val="00616F9B"/>
    <w:rsid w:val="00620173"/>
    <w:rsid w:val="006203ED"/>
    <w:rsid w:val="0062147C"/>
    <w:rsid w:val="0062174D"/>
    <w:rsid w:val="00622427"/>
    <w:rsid w:val="00622FBC"/>
    <w:rsid w:val="00623928"/>
    <w:rsid w:val="006242FB"/>
    <w:rsid w:val="00624CBC"/>
    <w:rsid w:val="00625D42"/>
    <w:rsid w:val="006264C2"/>
    <w:rsid w:val="0062686A"/>
    <w:rsid w:val="00627407"/>
    <w:rsid w:val="00627742"/>
    <w:rsid w:val="00627D24"/>
    <w:rsid w:val="00627E05"/>
    <w:rsid w:val="006301E5"/>
    <w:rsid w:val="0063218E"/>
    <w:rsid w:val="00632ED6"/>
    <w:rsid w:val="00633B36"/>
    <w:rsid w:val="006341B2"/>
    <w:rsid w:val="00635C3C"/>
    <w:rsid w:val="00635FFA"/>
    <w:rsid w:val="006401E8"/>
    <w:rsid w:val="0064031A"/>
    <w:rsid w:val="00641308"/>
    <w:rsid w:val="0064383F"/>
    <w:rsid w:val="0064519F"/>
    <w:rsid w:val="00646B06"/>
    <w:rsid w:val="0064759E"/>
    <w:rsid w:val="00647F6F"/>
    <w:rsid w:val="0065064F"/>
    <w:rsid w:val="006511C1"/>
    <w:rsid w:val="00651884"/>
    <w:rsid w:val="00652A58"/>
    <w:rsid w:val="006534B4"/>
    <w:rsid w:val="006535E9"/>
    <w:rsid w:val="00654417"/>
    <w:rsid w:val="00654C41"/>
    <w:rsid w:val="00654C4C"/>
    <w:rsid w:val="00656E55"/>
    <w:rsid w:val="00656EB1"/>
    <w:rsid w:val="0065712E"/>
    <w:rsid w:val="00660D7A"/>
    <w:rsid w:val="00662D69"/>
    <w:rsid w:val="00662F3E"/>
    <w:rsid w:val="00663236"/>
    <w:rsid w:val="00663A34"/>
    <w:rsid w:val="00663CE2"/>
    <w:rsid w:val="00663E87"/>
    <w:rsid w:val="00663F23"/>
    <w:rsid w:val="00664068"/>
    <w:rsid w:val="006653AA"/>
    <w:rsid w:val="00665BBD"/>
    <w:rsid w:val="00670102"/>
    <w:rsid w:val="00670247"/>
    <w:rsid w:val="006705C7"/>
    <w:rsid w:val="00671FA5"/>
    <w:rsid w:val="006738B6"/>
    <w:rsid w:val="006744B7"/>
    <w:rsid w:val="00674866"/>
    <w:rsid w:val="00674AAF"/>
    <w:rsid w:val="0067687F"/>
    <w:rsid w:val="00676D40"/>
    <w:rsid w:val="00677776"/>
    <w:rsid w:val="00677893"/>
    <w:rsid w:val="00677EEB"/>
    <w:rsid w:val="0068044F"/>
    <w:rsid w:val="00681CD5"/>
    <w:rsid w:val="0068350F"/>
    <w:rsid w:val="00684F9A"/>
    <w:rsid w:val="006852A3"/>
    <w:rsid w:val="0068669F"/>
    <w:rsid w:val="00686F0E"/>
    <w:rsid w:val="00687096"/>
    <w:rsid w:val="006873B7"/>
    <w:rsid w:val="00690242"/>
    <w:rsid w:val="0069292D"/>
    <w:rsid w:val="00692E61"/>
    <w:rsid w:val="00693CDC"/>
    <w:rsid w:val="00694347"/>
    <w:rsid w:val="006949AA"/>
    <w:rsid w:val="00695B43"/>
    <w:rsid w:val="00695DD4"/>
    <w:rsid w:val="006A0FBE"/>
    <w:rsid w:val="006A1A52"/>
    <w:rsid w:val="006A2CA5"/>
    <w:rsid w:val="006A5109"/>
    <w:rsid w:val="006A53A9"/>
    <w:rsid w:val="006A5603"/>
    <w:rsid w:val="006A602A"/>
    <w:rsid w:val="006A6DC6"/>
    <w:rsid w:val="006B03E9"/>
    <w:rsid w:val="006B0D1D"/>
    <w:rsid w:val="006B122E"/>
    <w:rsid w:val="006B14F9"/>
    <w:rsid w:val="006B1804"/>
    <w:rsid w:val="006B1A26"/>
    <w:rsid w:val="006B3EA8"/>
    <w:rsid w:val="006B5227"/>
    <w:rsid w:val="006C0709"/>
    <w:rsid w:val="006C17DD"/>
    <w:rsid w:val="006C1B66"/>
    <w:rsid w:val="006C20E2"/>
    <w:rsid w:val="006C23B5"/>
    <w:rsid w:val="006C3127"/>
    <w:rsid w:val="006C36DD"/>
    <w:rsid w:val="006C4152"/>
    <w:rsid w:val="006C4D97"/>
    <w:rsid w:val="006C4DD5"/>
    <w:rsid w:val="006C55AF"/>
    <w:rsid w:val="006C6336"/>
    <w:rsid w:val="006C6E04"/>
    <w:rsid w:val="006C760B"/>
    <w:rsid w:val="006D01C3"/>
    <w:rsid w:val="006D04B0"/>
    <w:rsid w:val="006D05FC"/>
    <w:rsid w:val="006D069A"/>
    <w:rsid w:val="006D08D3"/>
    <w:rsid w:val="006D1474"/>
    <w:rsid w:val="006D230E"/>
    <w:rsid w:val="006D2714"/>
    <w:rsid w:val="006D2B0F"/>
    <w:rsid w:val="006D2EA2"/>
    <w:rsid w:val="006D46C6"/>
    <w:rsid w:val="006D4890"/>
    <w:rsid w:val="006D568D"/>
    <w:rsid w:val="006D67B4"/>
    <w:rsid w:val="006D6E71"/>
    <w:rsid w:val="006D70BC"/>
    <w:rsid w:val="006E0298"/>
    <w:rsid w:val="006E0827"/>
    <w:rsid w:val="006E09C2"/>
    <w:rsid w:val="006E214F"/>
    <w:rsid w:val="006E291E"/>
    <w:rsid w:val="006E2CCD"/>
    <w:rsid w:val="006E3D02"/>
    <w:rsid w:val="006E4053"/>
    <w:rsid w:val="006E4510"/>
    <w:rsid w:val="006E4D4D"/>
    <w:rsid w:val="006E5B21"/>
    <w:rsid w:val="006E678F"/>
    <w:rsid w:val="006E719A"/>
    <w:rsid w:val="006E76A8"/>
    <w:rsid w:val="006F0A40"/>
    <w:rsid w:val="006F15B2"/>
    <w:rsid w:val="006F1721"/>
    <w:rsid w:val="006F287A"/>
    <w:rsid w:val="006F3AA6"/>
    <w:rsid w:val="006F3B82"/>
    <w:rsid w:val="006F3CD4"/>
    <w:rsid w:val="006F3CDC"/>
    <w:rsid w:val="006F4367"/>
    <w:rsid w:val="006F5D77"/>
    <w:rsid w:val="006F75A3"/>
    <w:rsid w:val="007001E3"/>
    <w:rsid w:val="00700DAF"/>
    <w:rsid w:val="007012AF"/>
    <w:rsid w:val="007051FA"/>
    <w:rsid w:val="007056B6"/>
    <w:rsid w:val="007070B8"/>
    <w:rsid w:val="007105F8"/>
    <w:rsid w:val="00711158"/>
    <w:rsid w:val="00712F4C"/>
    <w:rsid w:val="00713034"/>
    <w:rsid w:val="007132B0"/>
    <w:rsid w:val="00713E9F"/>
    <w:rsid w:val="00714D28"/>
    <w:rsid w:val="00714FC4"/>
    <w:rsid w:val="00714FC6"/>
    <w:rsid w:val="00715464"/>
    <w:rsid w:val="00715AD0"/>
    <w:rsid w:val="007178AE"/>
    <w:rsid w:val="00717916"/>
    <w:rsid w:val="007179B0"/>
    <w:rsid w:val="00717EB9"/>
    <w:rsid w:val="0072086C"/>
    <w:rsid w:val="00720F56"/>
    <w:rsid w:val="007220E4"/>
    <w:rsid w:val="007229BA"/>
    <w:rsid w:val="00722DC3"/>
    <w:rsid w:val="00722F77"/>
    <w:rsid w:val="00723020"/>
    <w:rsid w:val="00723205"/>
    <w:rsid w:val="0072357A"/>
    <w:rsid w:val="00723B16"/>
    <w:rsid w:val="007243B5"/>
    <w:rsid w:val="007247F3"/>
    <w:rsid w:val="00725105"/>
    <w:rsid w:val="00725130"/>
    <w:rsid w:val="00725816"/>
    <w:rsid w:val="00725A90"/>
    <w:rsid w:val="0072604C"/>
    <w:rsid w:val="00727347"/>
    <w:rsid w:val="007301F6"/>
    <w:rsid w:val="00731B1F"/>
    <w:rsid w:val="0073238C"/>
    <w:rsid w:val="007329F4"/>
    <w:rsid w:val="00732A46"/>
    <w:rsid w:val="0073313B"/>
    <w:rsid w:val="007333F8"/>
    <w:rsid w:val="00733C36"/>
    <w:rsid w:val="0073539B"/>
    <w:rsid w:val="00735D72"/>
    <w:rsid w:val="00736F06"/>
    <w:rsid w:val="00737148"/>
    <w:rsid w:val="00742525"/>
    <w:rsid w:val="00742A8A"/>
    <w:rsid w:val="00742EA3"/>
    <w:rsid w:val="007440A3"/>
    <w:rsid w:val="00744382"/>
    <w:rsid w:val="0074559E"/>
    <w:rsid w:val="007457D7"/>
    <w:rsid w:val="00746311"/>
    <w:rsid w:val="007467A2"/>
    <w:rsid w:val="00746FFA"/>
    <w:rsid w:val="007471FA"/>
    <w:rsid w:val="007473EB"/>
    <w:rsid w:val="007479C5"/>
    <w:rsid w:val="00747B9B"/>
    <w:rsid w:val="00750D3B"/>
    <w:rsid w:val="00750E01"/>
    <w:rsid w:val="00751D1A"/>
    <w:rsid w:val="00752770"/>
    <w:rsid w:val="00753389"/>
    <w:rsid w:val="0075381F"/>
    <w:rsid w:val="00753FD6"/>
    <w:rsid w:val="00754061"/>
    <w:rsid w:val="00755511"/>
    <w:rsid w:val="00756AEA"/>
    <w:rsid w:val="0075747B"/>
    <w:rsid w:val="00757E22"/>
    <w:rsid w:val="00760120"/>
    <w:rsid w:val="0076380E"/>
    <w:rsid w:val="00764B7D"/>
    <w:rsid w:val="00766636"/>
    <w:rsid w:val="007667BA"/>
    <w:rsid w:val="00770424"/>
    <w:rsid w:val="00770654"/>
    <w:rsid w:val="00770977"/>
    <w:rsid w:val="00772F6A"/>
    <w:rsid w:val="00773258"/>
    <w:rsid w:val="00773521"/>
    <w:rsid w:val="007750A2"/>
    <w:rsid w:val="00775374"/>
    <w:rsid w:val="007762B3"/>
    <w:rsid w:val="00776E5D"/>
    <w:rsid w:val="00776FF9"/>
    <w:rsid w:val="0078012B"/>
    <w:rsid w:val="00780CB8"/>
    <w:rsid w:val="00782372"/>
    <w:rsid w:val="00783276"/>
    <w:rsid w:val="00783284"/>
    <w:rsid w:val="00786C58"/>
    <w:rsid w:val="00787E6C"/>
    <w:rsid w:val="007912A6"/>
    <w:rsid w:val="00791AF7"/>
    <w:rsid w:val="00791E49"/>
    <w:rsid w:val="00792327"/>
    <w:rsid w:val="00792653"/>
    <w:rsid w:val="00792D12"/>
    <w:rsid w:val="0079441F"/>
    <w:rsid w:val="00794D3C"/>
    <w:rsid w:val="0079641F"/>
    <w:rsid w:val="007966A4"/>
    <w:rsid w:val="00796ECA"/>
    <w:rsid w:val="00797088"/>
    <w:rsid w:val="007A1087"/>
    <w:rsid w:val="007A12C3"/>
    <w:rsid w:val="007A20D0"/>
    <w:rsid w:val="007A2FDB"/>
    <w:rsid w:val="007A3CAF"/>
    <w:rsid w:val="007A3CEA"/>
    <w:rsid w:val="007A4853"/>
    <w:rsid w:val="007B1B60"/>
    <w:rsid w:val="007B1D5B"/>
    <w:rsid w:val="007B2F0B"/>
    <w:rsid w:val="007B30A2"/>
    <w:rsid w:val="007B384A"/>
    <w:rsid w:val="007B387F"/>
    <w:rsid w:val="007B39EA"/>
    <w:rsid w:val="007B3BB3"/>
    <w:rsid w:val="007B6394"/>
    <w:rsid w:val="007B6A66"/>
    <w:rsid w:val="007B7B54"/>
    <w:rsid w:val="007B7F51"/>
    <w:rsid w:val="007C030C"/>
    <w:rsid w:val="007C0ACF"/>
    <w:rsid w:val="007C154C"/>
    <w:rsid w:val="007C2B10"/>
    <w:rsid w:val="007C31B0"/>
    <w:rsid w:val="007C42EF"/>
    <w:rsid w:val="007C5298"/>
    <w:rsid w:val="007C589F"/>
    <w:rsid w:val="007C71C2"/>
    <w:rsid w:val="007C7D3D"/>
    <w:rsid w:val="007D0077"/>
    <w:rsid w:val="007D09C6"/>
    <w:rsid w:val="007D0B07"/>
    <w:rsid w:val="007D0E00"/>
    <w:rsid w:val="007D31F7"/>
    <w:rsid w:val="007D3A1A"/>
    <w:rsid w:val="007D43B1"/>
    <w:rsid w:val="007D44F0"/>
    <w:rsid w:val="007D5B9F"/>
    <w:rsid w:val="007D632F"/>
    <w:rsid w:val="007D7380"/>
    <w:rsid w:val="007D7CF5"/>
    <w:rsid w:val="007E0033"/>
    <w:rsid w:val="007E0950"/>
    <w:rsid w:val="007E13F6"/>
    <w:rsid w:val="007E158D"/>
    <w:rsid w:val="007E1DB3"/>
    <w:rsid w:val="007E20BE"/>
    <w:rsid w:val="007E456C"/>
    <w:rsid w:val="007E4850"/>
    <w:rsid w:val="007E486A"/>
    <w:rsid w:val="007E517D"/>
    <w:rsid w:val="007E66B3"/>
    <w:rsid w:val="007E66E0"/>
    <w:rsid w:val="007E7009"/>
    <w:rsid w:val="007E7852"/>
    <w:rsid w:val="007E7880"/>
    <w:rsid w:val="007F0B31"/>
    <w:rsid w:val="007F0FDA"/>
    <w:rsid w:val="007F17D6"/>
    <w:rsid w:val="007F1C9A"/>
    <w:rsid w:val="007F3FF4"/>
    <w:rsid w:val="007F5821"/>
    <w:rsid w:val="007F6A50"/>
    <w:rsid w:val="007F726D"/>
    <w:rsid w:val="007F7808"/>
    <w:rsid w:val="007F7B0A"/>
    <w:rsid w:val="007F7B16"/>
    <w:rsid w:val="008001B3"/>
    <w:rsid w:val="008008BF"/>
    <w:rsid w:val="00802D5A"/>
    <w:rsid w:val="00803184"/>
    <w:rsid w:val="00803257"/>
    <w:rsid w:val="00803510"/>
    <w:rsid w:val="0080394A"/>
    <w:rsid w:val="008044F7"/>
    <w:rsid w:val="00804939"/>
    <w:rsid w:val="00804DD8"/>
    <w:rsid w:val="0080536E"/>
    <w:rsid w:val="008065D6"/>
    <w:rsid w:val="008073A6"/>
    <w:rsid w:val="00807ED9"/>
    <w:rsid w:val="00807F16"/>
    <w:rsid w:val="00811A1B"/>
    <w:rsid w:val="00811F3E"/>
    <w:rsid w:val="0081311B"/>
    <w:rsid w:val="00814611"/>
    <w:rsid w:val="00814A46"/>
    <w:rsid w:val="00815CCF"/>
    <w:rsid w:val="00815D97"/>
    <w:rsid w:val="00817FCB"/>
    <w:rsid w:val="0082035E"/>
    <w:rsid w:val="00820B64"/>
    <w:rsid w:val="00820D63"/>
    <w:rsid w:val="00821617"/>
    <w:rsid w:val="00821FC8"/>
    <w:rsid w:val="0082298A"/>
    <w:rsid w:val="00822ECD"/>
    <w:rsid w:val="00823594"/>
    <w:rsid w:val="00824BD6"/>
    <w:rsid w:val="00826FA8"/>
    <w:rsid w:val="008274CA"/>
    <w:rsid w:val="0082797C"/>
    <w:rsid w:val="00827FA8"/>
    <w:rsid w:val="008302D6"/>
    <w:rsid w:val="00831943"/>
    <w:rsid w:val="00831B2C"/>
    <w:rsid w:val="0083222E"/>
    <w:rsid w:val="008330C4"/>
    <w:rsid w:val="00833612"/>
    <w:rsid w:val="008336CB"/>
    <w:rsid w:val="00834709"/>
    <w:rsid w:val="0083593E"/>
    <w:rsid w:val="00836131"/>
    <w:rsid w:val="00836753"/>
    <w:rsid w:val="00836942"/>
    <w:rsid w:val="00837076"/>
    <w:rsid w:val="008374D0"/>
    <w:rsid w:val="0083761E"/>
    <w:rsid w:val="00840B5E"/>
    <w:rsid w:val="00840C06"/>
    <w:rsid w:val="00841D14"/>
    <w:rsid w:val="0084236F"/>
    <w:rsid w:val="00842B87"/>
    <w:rsid w:val="00843FE9"/>
    <w:rsid w:val="00844F6A"/>
    <w:rsid w:val="00845FFF"/>
    <w:rsid w:val="00846304"/>
    <w:rsid w:val="00847339"/>
    <w:rsid w:val="00847B50"/>
    <w:rsid w:val="00851419"/>
    <w:rsid w:val="00851C04"/>
    <w:rsid w:val="00851E01"/>
    <w:rsid w:val="008522DB"/>
    <w:rsid w:val="008524D0"/>
    <w:rsid w:val="00852790"/>
    <w:rsid w:val="0085345C"/>
    <w:rsid w:val="0085408B"/>
    <w:rsid w:val="00854479"/>
    <w:rsid w:val="008548F3"/>
    <w:rsid w:val="00854DEF"/>
    <w:rsid w:val="008551B3"/>
    <w:rsid w:val="0085572A"/>
    <w:rsid w:val="008559E6"/>
    <w:rsid w:val="00856519"/>
    <w:rsid w:val="00857FCE"/>
    <w:rsid w:val="00861290"/>
    <w:rsid w:val="00861720"/>
    <w:rsid w:val="008625D5"/>
    <w:rsid w:val="00863401"/>
    <w:rsid w:val="008636F3"/>
    <w:rsid w:val="0086382A"/>
    <w:rsid w:val="00864336"/>
    <w:rsid w:val="008652BE"/>
    <w:rsid w:val="00865410"/>
    <w:rsid w:val="00867A41"/>
    <w:rsid w:val="0087010E"/>
    <w:rsid w:val="008710B6"/>
    <w:rsid w:val="00871C0A"/>
    <w:rsid w:val="00871DFD"/>
    <w:rsid w:val="008721B3"/>
    <w:rsid w:val="00873A6F"/>
    <w:rsid w:val="00873B8F"/>
    <w:rsid w:val="00873BAF"/>
    <w:rsid w:val="008742EF"/>
    <w:rsid w:val="00874464"/>
    <w:rsid w:val="0087567F"/>
    <w:rsid w:val="00876065"/>
    <w:rsid w:val="00876F20"/>
    <w:rsid w:val="00877313"/>
    <w:rsid w:val="008805BE"/>
    <w:rsid w:val="00881F47"/>
    <w:rsid w:val="00882A66"/>
    <w:rsid w:val="00883411"/>
    <w:rsid w:val="008853EF"/>
    <w:rsid w:val="00885AC2"/>
    <w:rsid w:val="00885B27"/>
    <w:rsid w:val="008860C3"/>
    <w:rsid w:val="00886424"/>
    <w:rsid w:val="00887095"/>
    <w:rsid w:val="00890640"/>
    <w:rsid w:val="00892A5C"/>
    <w:rsid w:val="00896DAF"/>
    <w:rsid w:val="00896ECD"/>
    <w:rsid w:val="00897F3D"/>
    <w:rsid w:val="008A06C6"/>
    <w:rsid w:val="008A0E64"/>
    <w:rsid w:val="008A26AB"/>
    <w:rsid w:val="008A2979"/>
    <w:rsid w:val="008A3CDB"/>
    <w:rsid w:val="008A4591"/>
    <w:rsid w:val="008A4A0B"/>
    <w:rsid w:val="008A4F2C"/>
    <w:rsid w:val="008A7FD6"/>
    <w:rsid w:val="008B02E1"/>
    <w:rsid w:val="008B1D2C"/>
    <w:rsid w:val="008B297A"/>
    <w:rsid w:val="008B34C1"/>
    <w:rsid w:val="008B49DC"/>
    <w:rsid w:val="008B51AE"/>
    <w:rsid w:val="008B670D"/>
    <w:rsid w:val="008B6C78"/>
    <w:rsid w:val="008C015B"/>
    <w:rsid w:val="008C067F"/>
    <w:rsid w:val="008C0EA7"/>
    <w:rsid w:val="008C18D1"/>
    <w:rsid w:val="008C21B2"/>
    <w:rsid w:val="008C2501"/>
    <w:rsid w:val="008C2E50"/>
    <w:rsid w:val="008C332C"/>
    <w:rsid w:val="008C4203"/>
    <w:rsid w:val="008C4BE7"/>
    <w:rsid w:val="008C4DE2"/>
    <w:rsid w:val="008D09F4"/>
    <w:rsid w:val="008D226D"/>
    <w:rsid w:val="008D24F5"/>
    <w:rsid w:val="008D28EE"/>
    <w:rsid w:val="008D34C8"/>
    <w:rsid w:val="008D395F"/>
    <w:rsid w:val="008D3D90"/>
    <w:rsid w:val="008D3DDE"/>
    <w:rsid w:val="008D6047"/>
    <w:rsid w:val="008D7924"/>
    <w:rsid w:val="008E07DD"/>
    <w:rsid w:val="008E08C0"/>
    <w:rsid w:val="008E2031"/>
    <w:rsid w:val="008E26EB"/>
    <w:rsid w:val="008E291F"/>
    <w:rsid w:val="008E2BF5"/>
    <w:rsid w:val="008E3BB0"/>
    <w:rsid w:val="008E3EE0"/>
    <w:rsid w:val="008E5134"/>
    <w:rsid w:val="008E5468"/>
    <w:rsid w:val="008E5CAB"/>
    <w:rsid w:val="008E6978"/>
    <w:rsid w:val="008E738B"/>
    <w:rsid w:val="008E7740"/>
    <w:rsid w:val="008F1572"/>
    <w:rsid w:val="008F1E4D"/>
    <w:rsid w:val="008F1FA5"/>
    <w:rsid w:val="008F2612"/>
    <w:rsid w:val="008F2ADF"/>
    <w:rsid w:val="008F4933"/>
    <w:rsid w:val="008F72F3"/>
    <w:rsid w:val="008F7FD3"/>
    <w:rsid w:val="0090080A"/>
    <w:rsid w:val="00902AA0"/>
    <w:rsid w:val="00903F9A"/>
    <w:rsid w:val="009049D3"/>
    <w:rsid w:val="00906727"/>
    <w:rsid w:val="00906AAA"/>
    <w:rsid w:val="00906ED0"/>
    <w:rsid w:val="00907FB4"/>
    <w:rsid w:val="00910645"/>
    <w:rsid w:val="00912F38"/>
    <w:rsid w:val="00912F86"/>
    <w:rsid w:val="00913A0E"/>
    <w:rsid w:val="00914F31"/>
    <w:rsid w:val="009154FD"/>
    <w:rsid w:val="00920EA1"/>
    <w:rsid w:val="00921087"/>
    <w:rsid w:val="009216B9"/>
    <w:rsid w:val="009244F5"/>
    <w:rsid w:val="009248E9"/>
    <w:rsid w:val="00925CC5"/>
    <w:rsid w:val="00926915"/>
    <w:rsid w:val="00926EA5"/>
    <w:rsid w:val="0092768F"/>
    <w:rsid w:val="00927B4E"/>
    <w:rsid w:val="00930195"/>
    <w:rsid w:val="00930D71"/>
    <w:rsid w:val="00930F4F"/>
    <w:rsid w:val="009323F4"/>
    <w:rsid w:val="009339E6"/>
    <w:rsid w:val="0093439D"/>
    <w:rsid w:val="00935CC8"/>
    <w:rsid w:val="009376AA"/>
    <w:rsid w:val="00937CCE"/>
    <w:rsid w:val="00940293"/>
    <w:rsid w:val="009411A6"/>
    <w:rsid w:val="00942FC8"/>
    <w:rsid w:val="00943540"/>
    <w:rsid w:val="00943860"/>
    <w:rsid w:val="00944FB0"/>
    <w:rsid w:val="00944FB9"/>
    <w:rsid w:val="00945611"/>
    <w:rsid w:val="00945739"/>
    <w:rsid w:val="00945C14"/>
    <w:rsid w:val="009464D9"/>
    <w:rsid w:val="00946580"/>
    <w:rsid w:val="00946EF0"/>
    <w:rsid w:val="00947303"/>
    <w:rsid w:val="009511CA"/>
    <w:rsid w:val="00952135"/>
    <w:rsid w:val="00952190"/>
    <w:rsid w:val="009527A7"/>
    <w:rsid w:val="0095324A"/>
    <w:rsid w:val="00953947"/>
    <w:rsid w:val="0095595B"/>
    <w:rsid w:val="009565C3"/>
    <w:rsid w:val="00956D90"/>
    <w:rsid w:val="009576EF"/>
    <w:rsid w:val="00961DCB"/>
    <w:rsid w:val="009624D5"/>
    <w:rsid w:val="00962A7E"/>
    <w:rsid w:val="009649BF"/>
    <w:rsid w:val="00965DD0"/>
    <w:rsid w:val="00966389"/>
    <w:rsid w:val="009667CF"/>
    <w:rsid w:val="00966EE7"/>
    <w:rsid w:val="009671B1"/>
    <w:rsid w:val="00970131"/>
    <w:rsid w:val="009710E7"/>
    <w:rsid w:val="0097192B"/>
    <w:rsid w:val="009721B5"/>
    <w:rsid w:val="00972E59"/>
    <w:rsid w:val="00973400"/>
    <w:rsid w:val="00973C88"/>
    <w:rsid w:val="00974A15"/>
    <w:rsid w:val="009758FC"/>
    <w:rsid w:val="009763C7"/>
    <w:rsid w:val="0097758C"/>
    <w:rsid w:val="009808C7"/>
    <w:rsid w:val="00981087"/>
    <w:rsid w:val="00981FE0"/>
    <w:rsid w:val="00982092"/>
    <w:rsid w:val="00982376"/>
    <w:rsid w:val="00982EC0"/>
    <w:rsid w:val="0098381E"/>
    <w:rsid w:val="00983CD8"/>
    <w:rsid w:val="00983E8B"/>
    <w:rsid w:val="00984A32"/>
    <w:rsid w:val="00985C69"/>
    <w:rsid w:val="00985D0B"/>
    <w:rsid w:val="00987A00"/>
    <w:rsid w:val="009924E6"/>
    <w:rsid w:val="00993226"/>
    <w:rsid w:val="00993391"/>
    <w:rsid w:val="00993A1F"/>
    <w:rsid w:val="009958CC"/>
    <w:rsid w:val="00995DDA"/>
    <w:rsid w:val="009960EB"/>
    <w:rsid w:val="00996C39"/>
    <w:rsid w:val="00997866"/>
    <w:rsid w:val="009A1354"/>
    <w:rsid w:val="009A168C"/>
    <w:rsid w:val="009A1792"/>
    <w:rsid w:val="009A248D"/>
    <w:rsid w:val="009A31A8"/>
    <w:rsid w:val="009A45B1"/>
    <w:rsid w:val="009A57FF"/>
    <w:rsid w:val="009A5805"/>
    <w:rsid w:val="009A61DD"/>
    <w:rsid w:val="009A696B"/>
    <w:rsid w:val="009A768D"/>
    <w:rsid w:val="009A7762"/>
    <w:rsid w:val="009A7EC1"/>
    <w:rsid w:val="009B02C5"/>
    <w:rsid w:val="009B0552"/>
    <w:rsid w:val="009B079C"/>
    <w:rsid w:val="009B2E4C"/>
    <w:rsid w:val="009B3C2A"/>
    <w:rsid w:val="009B411D"/>
    <w:rsid w:val="009B496A"/>
    <w:rsid w:val="009B4F26"/>
    <w:rsid w:val="009B583C"/>
    <w:rsid w:val="009C0677"/>
    <w:rsid w:val="009C0D35"/>
    <w:rsid w:val="009C0E04"/>
    <w:rsid w:val="009C14F8"/>
    <w:rsid w:val="009C218D"/>
    <w:rsid w:val="009C3C1A"/>
    <w:rsid w:val="009C41F2"/>
    <w:rsid w:val="009C4AB6"/>
    <w:rsid w:val="009C6446"/>
    <w:rsid w:val="009C6B30"/>
    <w:rsid w:val="009C71E4"/>
    <w:rsid w:val="009D0307"/>
    <w:rsid w:val="009D0682"/>
    <w:rsid w:val="009D149B"/>
    <w:rsid w:val="009D1E45"/>
    <w:rsid w:val="009D25F7"/>
    <w:rsid w:val="009D2B89"/>
    <w:rsid w:val="009D3773"/>
    <w:rsid w:val="009D480A"/>
    <w:rsid w:val="009D51AE"/>
    <w:rsid w:val="009D5226"/>
    <w:rsid w:val="009D5D09"/>
    <w:rsid w:val="009D7A32"/>
    <w:rsid w:val="009D7CE9"/>
    <w:rsid w:val="009D7F9C"/>
    <w:rsid w:val="009D7FFD"/>
    <w:rsid w:val="009E034F"/>
    <w:rsid w:val="009E0965"/>
    <w:rsid w:val="009E0A84"/>
    <w:rsid w:val="009E1EE6"/>
    <w:rsid w:val="009E22A0"/>
    <w:rsid w:val="009E33B8"/>
    <w:rsid w:val="009E4A7B"/>
    <w:rsid w:val="009E6019"/>
    <w:rsid w:val="009E6939"/>
    <w:rsid w:val="009E6A20"/>
    <w:rsid w:val="009E70CF"/>
    <w:rsid w:val="009E72C2"/>
    <w:rsid w:val="009E7A5C"/>
    <w:rsid w:val="009F010A"/>
    <w:rsid w:val="009F03AC"/>
    <w:rsid w:val="009F0DA9"/>
    <w:rsid w:val="009F0F3F"/>
    <w:rsid w:val="009F2316"/>
    <w:rsid w:val="009F2DAD"/>
    <w:rsid w:val="009F4057"/>
    <w:rsid w:val="009F40C6"/>
    <w:rsid w:val="009F5604"/>
    <w:rsid w:val="009F5D17"/>
    <w:rsid w:val="009F6498"/>
    <w:rsid w:val="009F6909"/>
    <w:rsid w:val="009F7CB8"/>
    <w:rsid w:val="009F7F77"/>
    <w:rsid w:val="00A00274"/>
    <w:rsid w:val="00A0031C"/>
    <w:rsid w:val="00A00F88"/>
    <w:rsid w:val="00A0187B"/>
    <w:rsid w:val="00A019DE"/>
    <w:rsid w:val="00A01FB3"/>
    <w:rsid w:val="00A02960"/>
    <w:rsid w:val="00A04B46"/>
    <w:rsid w:val="00A056F6"/>
    <w:rsid w:val="00A073D3"/>
    <w:rsid w:val="00A10238"/>
    <w:rsid w:val="00A12BE4"/>
    <w:rsid w:val="00A12D32"/>
    <w:rsid w:val="00A13301"/>
    <w:rsid w:val="00A136F6"/>
    <w:rsid w:val="00A1381C"/>
    <w:rsid w:val="00A13A1E"/>
    <w:rsid w:val="00A14EB0"/>
    <w:rsid w:val="00A152A8"/>
    <w:rsid w:val="00A157CC"/>
    <w:rsid w:val="00A20038"/>
    <w:rsid w:val="00A20573"/>
    <w:rsid w:val="00A20C6C"/>
    <w:rsid w:val="00A2123B"/>
    <w:rsid w:val="00A2216D"/>
    <w:rsid w:val="00A23FAE"/>
    <w:rsid w:val="00A242DB"/>
    <w:rsid w:val="00A2487F"/>
    <w:rsid w:val="00A2505A"/>
    <w:rsid w:val="00A26FED"/>
    <w:rsid w:val="00A305D1"/>
    <w:rsid w:val="00A30E2B"/>
    <w:rsid w:val="00A33040"/>
    <w:rsid w:val="00A33562"/>
    <w:rsid w:val="00A34366"/>
    <w:rsid w:val="00A34A1A"/>
    <w:rsid w:val="00A35E35"/>
    <w:rsid w:val="00A36FAF"/>
    <w:rsid w:val="00A376CC"/>
    <w:rsid w:val="00A378AE"/>
    <w:rsid w:val="00A379C3"/>
    <w:rsid w:val="00A409DB"/>
    <w:rsid w:val="00A414EB"/>
    <w:rsid w:val="00A41AC5"/>
    <w:rsid w:val="00A41E66"/>
    <w:rsid w:val="00A4213C"/>
    <w:rsid w:val="00A42AE7"/>
    <w:rsid w:val="00A42B6A"/>
    <w:rsid w:val="00A45283"/>
    <w:rsid w:val="00A45D59"/>
    <w:rsid w:val="00A46D6D"/>
    <w:rsid w:val="00A47682"/>
    <w:rsid w:val="00A47768"/>
    <w:rsid w:val="00A508C4"/>
    <w:rsid w:val="00A50ACC"/>
    <w:rsid w:val="00A50BEE"/>
    <w:rsid w:val="00A50D3D"/>
    <w:rsid w:val="00A51193"/>
    <w:rsid w:val="00A51496"/>
    <w:rsid w:val="00A516ED"/>
    <w:rsid w:val="00A51F0B"/>
    <w:rsid w:val="00A51F98"/>
    <w:rsid w:val="00A5221E"/>
    <w:rsid w:val="00A52408"/>
    <w:rsid w:val="00A52C0B"/>
    <w:rsid w:val="00A53CC2"/>
    <w:rsid w:val="00A53F40"/>
    <w:rsid w:val="00A60421"/>
    <w:rsid w:val="00A60FB3"/>
    <w:rsid w:val="00A61260"/>
    <w:rsid w:val="00A62C48"/>
    <w:rsid w:val="00A632E4"/>
    <w:rsid w:val="00A638BF"/>
    <w:rsid w:val="00A63B06"/>
    <w:rsid w:val="00A65652"/>
    <w:rsid w:val="00A658C3"/>
    <w:rsid w:val="00A658ED"/>
    <w:rsid w:val="00A65B92"/>
    <w:rsid w:val="00A669EA"/>
    <w:rsid w:val="00A67809"/>
    <w:rsid w:val="00A67E77"/>
    <w:rsid w:val="00A70B6F"/>
    <w:rsid w:val="00A71379"/>
    <w:rsid w:val="00A72F91"/>
    <w:rsid w:val="00A7303E"/>
    <w:rsid w:val="00A739D8"/>
    <w:rsid w:val="00A73F13"/>
    <w:rsid w:val="00A7439D"/>
    <w:rsid w:val="00A7452A"/>
    <w:rsid w:val="00A74659"/>
    <w:rsid w:val="00A7487A"/>
    <w:rsid w:val="00A7629C"/>
    <w:rsid w:val="00A769C5"/>
    <w:rsid w:val="00A76BBB"/>
    <w:rsid w:val="00A76C36"/>
    <w:rsid w:val="00A76F2E"/>
    <w:rsid w:val="00A77993"/>
    <w:rsid w:val="00A800EF"/>
    <w:rsid w:val="00A80458"/>
    <w:rsid w:val="00A80492"/>
    <w:rsid w:val="00A812BC"/>
    <w:rsid w:val="00A8178A"/>
    <w:rsid w:val="00A81E50"/>
    <w:rsid w:val="00A82065"/>
    <w:rsid w:val="00A82D51"/>
    <w:rsid w:val="00A836D9"/>
    <w:rsid w:val="00A83A0D"/>
    <w:rsid w:val="00A83BD4"/>
    <w:rsid w:val="00A83ED8"/>
    <w:rsid w:val="00A84ED5"/>
    <w:rsid w:val="00A85AD7"/>
    <w:rsid w:val="00A86247"/>
    <w:rsid w:val="00A86E57"/>
    <w:rsid w:val="00A870FF"/>
    <w:rsid w:val="00A915FD"/>
    <w:rsid w:val="00A930E1"/>
    <w:rsid w:val="00A944DA"/>
    <w:rsid w:val="00A9489E"/>
    <w:rsid w:val="00A94A77"/>
    <w:rsid w:val="00A95DD8"/>
    <w:rsid w:val="00A95E0A"/>
    <w:rsid w:val="00A96748"/>
    <w:rsid w:val="00A96C93"/>
    <w:rsid w:val="00A97230"/>
    <w:rsid w:val="00AA01F9"/>
    <w:rsid w:val="00AA0876"/>
    <w:rsid w:val="00AA09A2"/>
    <w:rsid w:val="00AA12B9"/>
    <w:rsid w:val="00AA1D6B"/>
    <w:rsid w:val="00AA2909"/>
    <w:rsid w:val="00AA29F2"/>
    <w:rsid w:val="00AA38CF"/>
    <w:rsid w:val="00AA405B"/>
    <w:rsid w:val="00AA50FB"/>
    <w:rsid w:val="00AA6790"/>
    <w:rsid w:val="00AA6912"/>
    <w:rsid w:val="00AA6C4B"/>
    <w:rsid w:val="00AA78FE"/>
    <w:rsid w:val="00AA7A22"/>
    <w:rsid w:val="00AA7F38"/>
    <w:rsid w:val="00AB00F6"/>
    <w:rsid w:val="00AB01FA"/>
    <w:rsid w:val="00AB08D6"/>
    <w:rsid w:val="00AB0B07"/>
    <w:rsid w:val="00AB1523"/>
    <w:rsid w:val="00AB65C8"/>
    <w:rsid w:val="00AB660E"/>
    <w:rsid w:val="00AB6F0E"/>
    <w:rsid w:val="00AB7963"/>
    <w:rsid w:val="00AC0010"/>
    <w:rsid w:val="00AC15C5"/>
    <w:rsid w:val="00AC16B2"/>
    <w:rsid w:val="00AC192C"/>
    <w:rsid w:val="00AC37B5"/>
    <w:rsid w:val="00AC3B2F"/>
    <w:rsid w:val="00AC4B00"/>
    <w:rsid w:val="00AC4BC2"/>
    <w:rsid w:val="00AC4EB6"/>
    <w:rsid w:val="00AC5988"/>
    <w:rsid w:val="00AC5AC0"/>
    <w:rsid w:val="00AC6823"/>
    <w:rsid w:val="00AC6C8B"/>
    <w:rsid w:val="00AC790A"/>
    <w:rsid w:val="00AD0233"/>
    <w:rsid w:val="00AD1781"/>
    <w:rsid w:val="00AD21ED"/>
    <w:rsid w:val="00AD35B8"/>
    <w:rsid w:val="00AD4CEC"/>
    <w:rsid w:val="00AD7AA6"/>
    <w:rsid w:val="00AD7C9A"/>
    <w:rsid w:val="00AE04B8"/>
    <w:rsid w:val="00AE0ABE"/>
    <w:rsid w:val="00AE2B25"/>
    <w:rsid w:val="00AE3D37"/>
    <w:rsid w:val="00AE3EA5"/>
    <w:rsid w:val="00AE4980"/>
    <w:rsid w:val="00AE49F4"/>
    <w:rsid w:val="00AE52BE"/>
    <w:rsid w:val="00AE58DD"/>
    <w:rsid w:val="00AE612E"/>
    <w:rsid w:val="00AE63E8"/>
    <w:rsid w:val="00AE6C28"/>
    <w:rsid w:val="00AE6E5C"/>
    <w:rsid w:val="00AE6F20"/>
    <w:rsid w:val="00AE737D"/>
    <w:rsid w:val="00AE7637"/>
    <w:rsid w:val="00AE7CFB"/>
    <w:rsid w:val="00AF033D"/>
    <w:rsid w:val="00AF3A35"/>
    <w:rsid w:val="00AF482D"/>
    <w:rsid w:val="00AF5E6B"/>
    <w:rsid w:val="00AF6663"/>
    <w:rsid w:val="00AF6990"/>
    <w:rsid w:val="00AF7155"/>
    <w:rsid w:val="00AF7473"/>
    <w:rsid w:val="00AF76DF"/>
    <w:rsid w:val="00B00F26"/>
    <w:rsid w:val="00B01BF7"/>
    <w:rsid w:val="00B020BF"/>
    <w:rsid w:val="00B02609"/>
    <w:rsid w:val="00B0393D"/>
    <w:rsid w:val="00B0485C"/>
    <w:rsid w:val="00B04F25"/>
    <w:rsid w:val="00B058C9"/>
    <w:rsid w:val="00B06395"/>
    <w:rsid w:val="00B0657D"/>
    <w:rsid w:val="00B067F9"/>
    <w:rsid w:val="00B07E86"/>
    <w:rsid w:val="00B106EB"/>
    <w:rsid w:val="00B1126D"/>
    <w:rsid w:val="00B125AB"/>
    <w:rsid w:val="00B12729"/>
    <w:rsid w:val="00B12938"/>
    <w:rsid w:val="00B13291"/>
    <w:rsid w:val="00B138C0"/>
    <w:rsid w:val="00B1406B"/>
    <w:rsid w:val="00B14306"/>
    <w:rsid w:val="00B14886"/>
    <w:rsid w:val="00B14F8B"/>
    <w:rsid w:val="00B16161"/>
    <w:rsid w:val="00B163E8"/>
    <w:rsid w:val="00B17741"/>
    <w:rsid w:val="00B20E19"/>
    <w:rsid w:val="00B213C6"/>
    <w:rsid w:val="00B21F64"/>
    <w:rsid w:val="00B22495"/>
    <w:rsid w:val="00B22516"/>
    <w:rsid w:val="00B22F2C"/>
    <w:rsid w:val="00B23EEF"/>
    <w:rsid w:val="00B270AD"/>
    <w:rsid w:val="00B27592"/>
    <w:rsid w:val="00B2776D"/>
    <w:rsid w:val="00B30DC3"/>
    <w:rsid w:val="00B31C56"/>
    <w:rsid w:val="00B31DCB"/>
    <w:rsid w:val="00B31F6A"/>
    <w:rsid w:val="00B33F21"/>
    <w:rsid w:val="00B34204"/>
    <w:rsid w:val="00B34BFB"/>
    <w:rsid w:val="00B34D6B"/>
    <w:rsid w:val="00B35DCE"/>
    <w:rsid w:val="00B36D5E"/>
    <w:rsid w:val="00B37D1A"/>
    <w:rsid w:val="00B40D49"/>
    <w:rsid w:val="00B41BC4"/>
    <w:rsid w:val="00B42965"/>
    <w:rsid w:val="00B42EF4"/>
    <w:rsid w:val="00B42F06"/>
    <w:rsid w:val="00B43A5B"/>
    <w:rsid w:val="00B43C32"/>
    <w:rsid w:val="00B43E64"/>
    <w:rsid w:val="00B475C0"/>
    <w:rsid w:val="00B47A42"/>
    <w:rsid w:val="00B47DE3"/>
    <w:rsid w:val="00B506DC"/>
    <w:rsid w:val="00B517FA"/>
    <w:rsid w:val="00B52447"/>
    <w:rsid w:val="00B52D20"/>
    <w:rsid w:val="00B52FA1"/>
    <w:rsid w:val="00B53A8F"/>
    <w:rsid w:val="00B541F3"/>
    <w:rsid w:val="00B54D00"/>
    <w:rsid w:val="00B55983"/>
    <w:rsid w:val="00B55FB0"/>
    <w:rsid w:val="00B573E6"/>
    <w:rsid w:val="00B57B78"/>
    <w:rsid w:val="00B57DF5"/>
    <w:rsid w:val="00B6256B"/>
    <w:rsid w:val="00B62FC6"/>
    <w:rsid w:val="00B6389D"/>
    <w:rsid w:val="00B645F7"/>
    <w:rsid w:val="00B64C69"/>
    <w:rsid w:val="00B6587C"/>
    <w:rsid w:val="00B66128"/>
    <w:rsid w:val="00B70076"/>
    <w:rsid w:val="00B7155B"/>
    <w:rsid w:val="00B717DC"/>
    <w:rsid w:val="00B719B4"/>
    <w:rsid w:val="00B73E2C"/>
    <w:rsid w:val="00B746F6"/>
    <w:rsid w:val="00B74730"/>
    <w:rsid w:val="00B749EC"/>
    <w:rsid w:val="00B74BDD"/>
    <w:rsid w:val="00B75FB9"/>
    <w:rsid w:val="00B76AC0"/>
    <w:rsid w:val="00B76AEC"/>
    <w:rsid w:val="00B76F61"/>
    <w:rsid w:val="00B7713E"/>
    <w:rsid w:val="00B77C11"/>
    <w:rsid w:val="00B80056"/>
    <w:rsid w:val="00B80983"/>
    <w:rsid w:val="00B80E15"/>
    <w:rsid w:val="00B8179A"/>
    <w:rsid w:val="00B818C7"/>
    <w:rsid w:val="00B8273B"/>
    <w:rsid w:val="00B82982"/>
    <w:rsid w:val="00B832CB"/>
    <w:rsid w:val="00B83D4A"/>
    <w:rsid w:val="00B83E5C"/>
    <w:rsid w:val="00B846A3"/>
    <w:rsid w:val="00B84EF1"/>
    <w:rsid w:val="00B8517F"/>
    <w:rsid w:val="00B8535E"/>
    <w:rsid w:val="00B862FA"/>
    <w:rsid w:val="00B86865"/>
    <w:rsid w:val="00B87C5E"/>
    <w:rsid w:val="00B87CAC"/>
    <w:rsid w:val="00B87DC2"/>
    <w:rsid w:val="00B9129A"/>
    <w:rsid w:val="00B92830"/>
    <w:rsid w:val="00B92AFA"/>
    <w:rsid w:val="00B93787"/>
    <w:rsid w:val="00B93788"/>
    <w:rsid w:val="00B955E5"/>
    <w:rsid w:val="00B9588F"/>
    <w:rsid w:val="00B96CA4"/>
    <w:rsid w:val="00B9792B"/>
    <w:rsid w:val="00BA0A12"/>
    <w:rsid w:val="00BA0A85"/>
    <w:rsid w:val="00BA1AB2"/>
    <w:rsid w:val="00BA1ABA"/>
    <w:rsid w:val="00BA209E"/>
    <w:rsid w:val="00BA225E"/>
    <w:rsid w:val="00BA29BA"/>
    <w:rsid w:val="00BA2CC9"/>
    <w:rsid w:val="00BA2FB4"/>
    <w:rsid w:val="00BA30A7"/>
    <w:rsid w:val="00BA3F18"/>
    <w:rsid w:val="00BA4919"/>
    <w:rsid w:val="00BA50EF"/>
    <w:rsid w:val="00BA54D1"/>
    <w:rsid w:val="00BA5B45"/>
    <w:rsid w:val="00BA5DDF"/>
    <w:rsid w:val="00BA6CBD"/>
    <w:rsid w:val="00BB224A"/>
    <w:rsid w:val="00BB2418"/>
    <w:rsid w:val="00BB28B3"/>
    <w:rsid w:val="00BB2A8D"/>
    <w:rsid w:val="00BB2D9B"/>
    <w:rsid w:val="00BB34B8"/>
    <w:rsid w:val="00BB5CE4"/>
    <w:rsid w:val="00BB7C2C"/>
    <w:rsid w:val="00BC0364"/>
    <w:rsid w:val="00BC042A"/>
    <w:rsid w:val="00BC0A89"/>
    <w:rsid w:val="00BC19C8"/>
    <w:rsid w:val="00BC2069"/>
    <w:rsid w:val="00BC237F"/>
    <w:rsid w:val="00BC2EBC"/>
    <w:rsid w:val="00BC349B"/>
    <w:rsid w:val="00BC37E1"/>
    <w:rsid w:val="00BC3A9D"/>
    <w:rsid w:val="00BC46A5"/>
    <w:rsid w:val="00BC484B"/>
    <w:rsid w:val="00BC4B26"/>
    <w:rsid w:val="00BC4D04"/>
    <w:rsid w:val="00BC4EB5"/>
    <w:rsid w:val="00BC5DF5"/>
    <w:rsid w:val="00BC67DA"/>
    <w:rsid w:val="00BC6C36"/>
    <w:rsid w:val="00BC6C82"/>
    <w:rsid w:val="00BD0AFA"/>
    <w:rsid w:val="00BD2054"/>
    <w:rsid w:val="00BD29EE"/>
    <w:rsid w:val="00BD3529"/>
    <w:rsid w:val="00BD40EF"/>
    <w:rsid w:val="00BD47D3"/>
    <w:rsid w:val="00BD5C37"/>
    <w:rsid w:val="00BD66FD"/>
    <w:rsid w:val="00BD674F"/>
    <w:rsid w:val="00BD694D"/>
    <w:rsid w:val="00BD6F12"/>
    <w:rsid w:val="00BD7A2B"/>
    <w:rsid w:val="00BE073C"/>
    <w:rsid w:val="00BE0F8B"/>
    <w:rsid w:val="00BE2DA3"/>
    <w:rsid w:val="00BE2DB5"/>
    <w:rsid w:val="00BE3616"/>
    <w:rsid w:val="00BE3826"/>
    <w:rsid w:val="00BE3E57"/>
    <w:rsid w:val="00BE4E1C"/>
    <w:rsid w:val="00BF00B3"/>
    <w:rsid w:val="00BF13E7"/>
    <w:rsid w:val="00BF260C"/>
    <w:rsid w:val="00BF296F"/>
    <w:rsid w:val="00BF350D"/>
    <w:rsid w:val="00BF3767"/>
    <w:rsid w:val="00BF3BDB"/>
    <w:rsid w:val="00BF41B1"/>
    <w:rsid w:val="00BF5000"/>
    <w:rsid w:val="00BF7640"/>
    <w:rsid w:val="00BF7684"/>
    <w:rsid w:val="00BF7BD9"/>
    <w:rsid w:val="00BF7E7E"/>
    <w:rsid w:val="00C000C7"/>
    <w:rsid w:val="00C00136"/>
    <w:rsid w:val="00C00362"/>
    <w:rsid w:val="00C00B7C"/>
    <w:rsid w:val="00C00EEF"/>
    <w:rsid w:val="00C01266"/>
    <w:rsid w:val="00C018BB"/>
    <w:rsid w:val="00C02B6B"/>
    <w:rsid w:val="00C02BA4"/>
    <w:rsid w:val="00C03CD9"/>
    <w:rsid w:val="00C04273"/>
    <w:rsid w:val="00C056BE"/>
    <w:rsid w:val="00C05FFB"/>
    <w:rsid w:val="00C06E39"/>
    <w:rsid w:val="00C06E45"/>
    <w:rsid w:val="00C07A19"/>
    <w:rsid w:val="00C1002D"/>
    <w:rsid w:val="00C10400"/>
    <w:rsid w:val="00C10EB6"/>
    <w:rsid w:val="00C131CC"/>
    <w:rsid w:val="00C13718"/>
    <w:rsid w:val="00C144A0"/>
    <w:rsid w:val="00C149C0"/>
    <w:rsid w:val="00C152BF"/>
    <w:rsid w:val="00C1602A"/>
    <w:rsid w:val="00C17C4D"/>
    <w:rsid w:val="00C201D7"/>
    <w:rsid w:val="00C21920"/>
    <w:rsid w:val="00C223BA"/>
    <w:rsid w:val="00C236AB"/>
    <w:rsid w:val="00C23B3C"/>
    <w:rsid w:val="00C23B74"/>
    <w:rsid w:val="00C23E85"/>
    <w:rsid w:val="00C27D30"/>
    <w:rsid w:val="00C30355"/>
    <w:rsid w:val="00C30D84"/>
    <w:rsid w:val="00C33B22"/>
    <w:rsid w:val="00C35226"/>
    <w:rsid w:val="00C35726"/>
    <w:rsid w:val="00C35736"/>
    <w:rsid w:val="00C36279"/>
    <w:rsid w:val="00C36D5C"/>
    <w:rsid w:val="00C37836"/>
    <w:rsid w:val="00C41797"/>
    <w:rsid w:val="00C419C0"/>
    <w:rsid w:val="00C423D8"/>
    <w:rsid w:val="00C42D4B"/>
    <w:rsid w:val="00C43455"/>
    <w:rsid w:val="00C43D1C"/>
    <w:rsid w:val="00C44031"/>
    <w:rsid w:val="00C4514B"/>
    <w:rsid w:val="00C455FB"/>
    <w:rsid w:val="00C459A7"/>
    <w:rsid w:val="00C4607B"/>
    <w:rsid w:val="00C500CC"/>
    <w:rsid w:val="00C50600"/>
    <w:rsid w:val="00C51129"/>
    <w:rsid w:val="00C51143"/>
    <w:rsid w:val="00C517F6"/>
    <w:rsid w:val="00C52164"/>
    <w:rsid w:val="00C525B5"/>
    <w:rsid w:val="00C5260B"/>
    <w:rsid w:val="00C52986"/>
    <w:rsid w:val="00C557EF"/>
    <w:rsid w:val="00C56118"/>
    <w:rsid w:val="00C562CE"/>
    <w:rsid w:val="00C56498"/>
    <w:rsid w:val="00C5754B"/>
    <w:rsid w:val="00C57A24"/>
    <w:rsid w:val="00C57D29"/>
    <w:rsid w:val="00C60839"/>
    <w:rsid w:val="00C60CB6"/>
    <w:rsid w:val="00C61115"/>
    <w:rsid w:val="00C61464"/>
    <w:rsid w:val="00C6218A"/>
    <w:rsid w:val="00C624E6"/>
    <w:rsid w:val="00C62DC6"/>
    <w:rsid w:val="00C636CB"/>
    <w:rsid w:val="00C63B82"/>
    <w:rsid w:val="00C64AAC"/>
    <w:rsid w:val="00C64AF6"/>
    <w:rsid w:val="00C664C8"/>
    <w:rsid w:val="00C67E6A"/>
    <w:rsid w:val="00C712A7"/>
    <w:rsid w:val="00C71AE0"/>
    <w:rsid w:val="00C76E95"/>
    <w:rsid w:val="00C809D7"/>
    <w:rsid w:val="00C80CF0"/>
    <w:rsid w:val="00C814CA"/>
    <w:rsid w:val="00C81E78"/>
    <w:rsid w:val="00C842E4"/>
    <w:rsid w:val="00C84ED4"/>
    <w:rsid w:val="00C8725F"/>
    <w:rsid w:val="00C87DA0"/>
    <w:rsid w:val="00C87F72"/>
    <w:rsid w:val="00C913BE"/>
    <w:rsid w:val="00C91AF3"/>
    <w:rsid w:val="00C92DA0"/>
    <w:rsid w:val="00C934B3"/>
    <w:rsid w:val="00C9466C"/>
    <w:rsid w:val="00C9502B"/>
    <w:rsid w:val="00C97395"/>
    <w:rsid w:val="00C9782C"/>
    <w:rsid w:val="00CA239C"/>
    <w:rsid w:val="00CA2523"/>
    <w:rsid w:val="00CA2ABA"/>
    <w:rsid w:val="00CA3549"/>
    <w:rsid w:val="00CA3FCE"/>
    <w:rsid w:val="00CA42BC"/>
    <w:rsid w:val="00CA4831"/>
    <w:rsid w:val="00CA636F"/>
    <w:rsid w:val="00CA7AE6"/>
    <w:rsid w:val="00CA7B83"/>
    <w:rsid w:val="00CB19E1"/>
    <w:rsid w:val="00CB2538"/>
    <w:rsid w:val="00CB32CF"/>
    <w:rsid w:val="00CB3688"/>
    <w:rsid w:val="00CB43A3"/>
    <w:rsid w:val="00CB4A0E"/>
    <w:rsid w:val="00CB5C7D"/>
    <w:rsid w:val="00CB5DF8"/>
    <w:rsid w:val="00CB6856"/>
    <w:rsid w:val="00CB72AF"/>
    <w:rsid w:val="00CB74D0"/>
    <w:rsid w:val="00CB7704"/>
    <w:rsid w:val="00CC0135"/>
    <w:rsid w:val="00CC08EB"/>
    <w:rsid w:val="00CC108D"/>
    <w:rsid w:val="00CC273B"/>
    <w:rsid w:val="00CC36C4"/>
    <w:rsid w:val="00CC394E"/>
    <w:rsid w:val="00CC3FA7"/>
    <w:rsid w:val="00CC5AEA"/>
    <w:rsid w:val="00CC6169"/>
    <w:rsid w:val="00CC64AF"/>
    <w:rsid w:val="00CC76B2"/>
    <w:rsid w:val="00CC7A59"/>
    <w:rsid w:val="00CC7B45"/>
    <w:rsid w:val="00CC7CE8"/>
    <w:rsid w:val="00CC7F6A"/>
    <w:rsid w:val="00CD026E"/>
    <w:rsid w:val="00CD2B94"/>
    <w:rsid w:val="00CD2E3F"/>
    <w:rsid w:val="00CD3188"/>
    <w:rsid w:val="00CD41CC"/>
    <w:rsid w:val="00CD48D8"/>
    <w:rsid w:val="00CD4936"/>
    <w:rsid w:val="00CD4D4F"/>
    <w:rsid w:val="00CD58B2"/>
    <w:rsid w:val="00CD5DA8"/>
    <w:rsid w:val="00CD605C"/>
    <w:rsid w:val="00CE0DC7"/>
    <w:rsid w:val="00CE1688"/>
    <w:rsid w:val="00CE23E1"/>
    <w:rsid w:val="00CE36FA"/>
    <w:rsid w:val="00CE4D93"/>
    <w:rsid w:val="00CE4EF2"/>
    <w:rsid w:val="00CE60A3"/>
    <w:rsid w:val="00CE63B9"/>
    <w:rsid w:val="00CF05E6"/>
    <w:rsid w:val="00CF06AA"/>
    <w:rsid w:val="00CF0CDB"/>
    <w:rsid w:val="00CF0D64"/>
    <w:rsid w:val="00CF2365"/>
    <w:rsid w:val="00CF25FA"/>
    <w:rsid w:val="00CF2945"/>
    <w:rsid w:val="00CF35A0"/>
    <w:rsid w:val="00CF3FAD"/>
    <w:rsid w:val="00CF442C"/>
    <w:rsid w:val="00CF448C"/>
    <w:rsid w:val="00CF4A90"/>
    <w:rsid w:val="00CF4BB7"/>
    <w:rsid w:val="00CF6433"/>
    <w:rsid w:val="00CF6D95"/>
    <w:rsid w:val="00CF7B4F"/>
    <w:rsid w:val="00CF7ECB"/>
    <w:rsid w:val="00D00DEC"/>
    <w:rsid w:val="00D0209F"/>
    <w:rsid w:val="00D0212E"/>
    <w:rsid w:val="00D03482"/>
    <w:rsid w:val="00D03A8B"/>
    <w:rsid w:val="00D03E0E"/>
    <w:rsid w:val="00D0432A"/>
    <w:rsid w:val="00D05832"/>
    <w:rsid w:val="00D060C2"/>
    <w:rsid w:val="00D06C01"/>
    <w:rsid w:val="00D0747E"/>
    <w:rsid w:val="00D07EDB"/>
    <w:rsid w:val="00D11C03"/>
    <w:rsid w:val="00D12C72"/>
    <w:rsid w:val="00D12E52"/>
    <w:rsid w:val="00D12F06"/>
    <w:rsid w:val="00D140F0"/>
    <w:rsid w:val="00D14ECA"/>
    <w:rsid w:val="00D15004"/>
    <w:rsid w:val="00D163B3"/>
    <w:rsid w:val="00D16D8D"/>
    <w:rsid w:val="00D17155"/>
    <w:rsid w:val="00D17EF1"/>
    <w:rsid w:val="00D2015F"/>
    <w:rsid w:val="00D203A4"/>
    <w:rsid w:val="00D20BA0"/>
    <w:rsid w:val="00D210D9"/>
    <w:rsid w:val="00D21958"/>
    <w:rsid w:val="00D21F79"/>
    <w:rsid w:val="00D22B53"/>
    <w:rsid w:val="00D241CE"/>
    <w:rsid w:val="00D2450E"/>
    <w:rsid w:val="00D250EE"/>
    <w:rsid w:val="00D253FD"/>
    <w:rsid w:val="00D25CCA"/>
    <w:rsid w:val="00D26349"/>
    <w:rsid w:val="00D26655"/>
    <w:rsid w:val="00D26785"/>
    <w:rsid w:val="00D26E34"/>
    <w:rsid w:val="00D27892"/>
    <w:rsid w:val="00D307E3"/>
    <w:rsid w:val="00D31F2C"/>
    <w:rsid w:val="00D34374"/>
    <w:rsid w:val="00D35271"/>
    <w:rsid w:val="00D354AC"/>
    <w:rsid w:val="00D35CF1"/>
    <w:rsid w:val="00D362F6"/>
    <w:rsid w:val="00D37215"/>
    <w:rsid w:val="00D40650"/>
    <w:rsid w:val="00D40753"/>
    <w:rsid w:val="00D407B8"/>
    <w:rsid w:val="00D40D64"/>
    <w:rsid w:val="00D44158"/>
    <w:rsid w:val="00D442F3"/>
    <w:rsid w:val="00D45DC2"/>
    <w:rsid w:val="00D47EF3"/>
    <w:rsid w:val="00D513A9"/>
    <w:rsid w:val="00D525D3"/>
    <w:rsid w:val="00D5359D"/>
    <w:rsid w:val="00D53C25"/>
    <w:rsid w:val="00D566A2"/>
    <w:rsid w:val="00D574DE"/>
    <w:rsid w:val="00D574F7"/>
    <w:rsid w:val="00D5776F"/>
    <w:rsid w:val="00D57DF9"/>
    <w:rsid w:val="00D57E4F"/>
    <w:rsid w:val="00D57FF5"/>
    <w:rsid w:val="00D60496"/>
    <w:rsid w:val="00D60F89"/>
    <w:rsid w:val="00D61A9B"/>
    <w:rsid w:val="00D61FC5"/>
    <w:rsid w:val="00D6384A"/>
    <w:rsid w:val="00D63F41"/>
    <w:rsid w:val="00D643B7"/>
    <w:rsid w:val="00D64A0F"/>
    <w:rsid w:val="00D64DBF"/>
    <w:rsid w:val="00D65749"/>
    <w:rsid w:val="00D666BA"/>
    <w:rsid w:val="00D6679A"/>
    <w:rsid w:val="00D66AFE"/>
    <w:rsid w:val="00D7072C"/>
    <w:rsid w:val="00D70BD6"/>
    <w:rsid w:val="00D70E40"/>
    <w:rsid w:val="00D72354"/>
    <w:rsid w:val="00D723D5"/>
    <w:rsid w:val="00D72FB5"/>
    <w:rsid w:val="00D73020"/>
    <w:rsid w:val="00D747F1"/>
    <w:rsid w:val="00D75951"/>
    <w:rsid w:val="00D778E5"/>
    <w:rsid w:val="00D80B33"/>
    <w:rsid w:val="00D812AD"/>
    <w:rsid w:val="00D814C5"/>
    <w:rsid w:val="00D81AE4"/>
    <w:rsid w:val="00D83287"/>
    <w:rsid w:val="00D83DD3"/>
    <w:rsid w:val="00D83E1B"/>
    <w:rsid w:val="00D84E96"/>
    <w:rsid w:val="00D84EE3"/>
    <w:rsid w:val="00D84FA1"/>
    <w:rsid w:val="00D865B5"/>
    <w:rsid w:val="00D86DDD"/>
    <w:rsid w:val="00D90B17"/>
    <w:rsid w:val="00D91D65"/>
    <w:rsid w:val="00D91E69"/>
    <w:rsid w:val="00D9235B"/>
    <w:rsid w:val="00D9359E"/>
    <w:rsid w:val="00D93B77"/>
    <w:rsid w:val="00D941A4"/>
    <w:rsid w:val="00D94467"/>
    <w:rsid w:val="00D94910"/>
    <w:rsid w:val="00D94A06"/>
    <w:rsid w:val="00D94D55"/>
    <w:rsid w:val="00D9512A"/>
    <w:rsid w:val="00D955DF"/>
    <w:rsid w:val="00D96604"/>
    <w:rsid w:val="00D9675C"/>
    <w:rsid w:val="00D96E7D"/>
    <w:rsid w:val="00D97026"/>
    <w:rsid w:val="00D978CC"/>
    <w:rsid w:val="00D97A51"/>
    <w:rsid w:val="00D97EF7"/>
    <w:rsid w:val="00D97F4F"/>
    <w:rsid w:val="00DA120B"/>
    <w:rsid w:val="00DA1B7D"/>
    <w:rsid w:val="00DA20E4"/>
    <w:rsid w:val="00DA3905"/>
    <w:rsid w:val="00DA41F8"/>
    <w:rsid w:val="00DA44F9"/>
    <w:rsid w:val="00DA62CD"/>
    <w:rsid w:val="00DA643B"/>
    <w:rsid w:val="00DA7692"/>
    <w:rsid w:val="00DB01F1"/>
    <w:rsid w:val="00DB07AE"/>
    <w:rsid w:val="00DB087A"/>
    <w:rsid w:val="00DB0896"/>
    <w:rsid w:val="00DB0A68"/>
    <w:rsid w:val="00DB0FCD"/>
    <w:rsid w:val="00DB15CC"/>
    <w:rsid w:val="00DB16E3"/>
    <w:rsid w:val="00DB211A"/>
    <w:rsid w:val="00DB2BA6"/>
    <w:rsid w:val="00DB2C81"/>
    <w:rsid w:val="00DB5DC4"/>
    <w:rsid w:val="00DB643F"/>
    <w:rsid w:val="00DB78EB"/>
    <w:rsid w:val="00DB7BD3"/>
    <w:rsid w:val="00DB7EAA"/>
    <w:rsid w:val="00DC094C"/>
    <w:rsid w:val="00DC0B42"/>
    <w:rsid w:val="00DC0CD2"/>
    <w:rsid w:val="00DC0F4F"/>
    <w:rsid w:val="00DC18E0"/>
    <w:rsid w:val="00DC1DBC"/>
    <w:rsid w:val="00DC2E88"/>
    <w:rsid w:val="00DC2E90"/>
    <w:rsid w:val="00DC5C68"/>
    <w:rsid w:val="00DC63BC"/>
    <w:rsid w:val="00DC6A65"/>
    <w:rsid w:val="00DD018C"/>
    <w:rsid w:val="00DD108B"/>
    <w:rsid w:val="00DD15AB"/>
    <w:rsid w:val="00DD24D5"/>
    <w:rsid w:val="00DD2AA0"/>
    <w:rsid w:val="00DD3EFB"/>
    <w:rsid w:val="00DD64D1"/>
    <w:rsid w:val="00DD6FB7"/>
    <w:rsid w:val="00DE0368"/>
    <w:rsid w:val="00DE0B67"/>
    <w:rsid w:val="00DE24F2"/>
    <w:rsid w:val="00DE2D00"/>
    <w:rsid w:val="00DE38C2"/>
    <w:rsid w:val="00DE40E9"/>
    <w:rsid w:val="00DE4898"/>
    <w:rsid w:val="00DE4924"/>
    <w:rsid w:val="00DE60F2"/>
    <w:rsid w:val="00DE764B"/>
    <w:rsid w:val="00DE7A4F"/>
    <w:rsid w:val="00DF06E2"/>
    <w:rsid w:val="00DF1A46"/>
    <w:rsid w:val="00DF3013"/>
    <w:rsid w:val="00DF3916"/>
    <w:rsid w:val="00DF61A6"/>
    <w:rsid w:val="00DF6329"/>
    <w:rsid w:val="00DF6F35"/>
    <w:rsid w:val="00DF7710"/>
    <w:rsid w:val="00DF7790"/>
    <w:rsid w:val="00E00ECC"/>
    <w:rsid w:val="00E01755"/>
    <w:rsid w:val="00E01B11"/>
    <w:rsid w:val="00E01CB1"/>
    <w:rsid w:val="00E020F4"/>
    <w:rsid w:val="00E02227"/>
    <w:rsid w:val="00E02D9A"/>
    <w:rsid w:val="00E02E31"/>
    <w:rsid w:val="00E04BAE"/>
    <w:rsid w:val="00E06A07"/>
    <w:rsid w:val="00E06FAF"/>
    <w:rsid w:val="00E0731E"/>
    <w:rsid w:val="00E07D3F"/>
    <w:rsid w:val="00E1076D"/>
    <w:rsid w:val="00E1094D"/>
    <w:rsid w:val="00E10EFC"/>
    <w:rsid w:val="00E117F6"/>
    <w:rsid w:val="00E11A81"/>
    <w:rsid w:val="00E12B62"/>
    <w:rsid w:val="00E1423B"/>
    <w:rsid w:val="00E15547"/>
    <w:rsid w:val="00E1588D"/>
    <w:rsid w:val="00E15B56"/>
    <w:rsid w:val="00E15B83"/>
    <w:rsid w:val="00E17191"/>
    <w:rsid w:val="00E2099B"/>
    <w:rsid w:val="00E20C3C"/>
    <w:rsid w:val="00E221E4"/>
    <w:rsid w:val="00E22DC5"/>
    <w:rsid w:val="00E22FDB"/>
    <w:rsid w:val="00E22FEB"/>
    <w:rsid w:val="00E23480"/>
    <w:rsid w:val="00E238B2"/>
    <w:rsid w:val="00E302B7"/>
    <w:rsid w:val="00E30664"/>
    <w:rsid w:val="00E30834"/>
    <w:rsid w:val="00E30F94"/>
    <w:rsid w:val="00E315A1"/>
    <w:rsid w:val="00E3227D"/>
    <w:rsid w:val="00E32A09"/>
    <w:rsid w:val="00E32A63"/>
    <w:rsid w:val="00E32C73"/>
    <w:rsid w:val="00E34647"/>
    <w:rsid w:val="00E34E8F"/>
    <w:rsid w:val="00E3535D"/>
    <w:rsid w:val="00E373A9"/>
    <w:rsid w:val="00E41000"/>
    <w:rsid w:val="00E4117E"/>
    <w:rsid w:val="00E417AD"/>
    <w:rsid w:val="00E417D8"/>
    <w:rsid w:val="00E41D5D"/>
    <w:rsid w:val="00E44502"/>
    <w:rsid w:val="00E46629"/>
    <w:rsid w:val="00E467E6"/>
    <w:rsid w:val="00E46E0F"/>
    <w:rsid w:val="00E51E22"/>
    <w:rsid w:val="00E532B5"/>
    <w:rsid w:val="00E539EB"/>
    <w:rsid w:val="00E55565"/>
    <w:rsid w:val="00E55BDE"/>
    <w:rsid w:val="00E55F95"/>
    <w:rsid w:val="00E5602B"/>
    <w:rsid w:val="00E567D8"/>
    <w:rsid w:val="00E57F62"/>
    <w:rsid w:val="00E6043C"/>
    <w:rsid w:val="00E60642"/>
    <w:rsid w:val="00E61316"/>
    <w:rsid w:val="00E61599"/>
    <w:rsid w:val="00E61E72"/>
    <w:rsid w:val="00E6239C"/>
    <w:rsid w:val="00E6253F"/>
    <w:rsid w:val="00E639F9"/>
    <w:rsid w:val="00E63D4D"/>
    <w:rsid w:val="00E64F34"/>
    <w:rsid w:val="00E658E1"/>
    <w:rsid w:val="00E65C9C"/>
    <w:rsid w:val="00E67841"/>
    <w:rsid w:val="00E71B9C"/>
    <w:rsid w:val="00E72332"/>
    <w:rsid w:val="00E72521"/>
    <w:rsid w:val="00E75F4C"/>
    <w:rsid w:val="00E7713F"/>
    <w:rsid w:val="00E77997"/>
    <w:rsid w:val="00E77C1F"/>
    <w:rsid w:val="00E77CB2"/>
    <w:rsid w:val="00E8091F"/>
    <w:rsid w:val="00E809E9"/>
    <w:rsid w:val="00E8109E"/>
    <w:rsid w:val="00E82EF9"/>
    <w:rsid w:val="00E83BE6"/>
    <w:rsid w:val="00E8502C"/>
    <w:rsid w:val="00E85360"/>
    <w:rsid w:val="00E85675"/>
    <w:rsid w:val="00E867D5"/>
    <w:rsid w:val="00E9085A"/>
    <w:rsid w:val="00E909A5"/>
    <w:rsid w:val="00E90EBF"/>
    <w:rsid w:val="00E9121C"/>
    <w:rsid w:val="00E918F1"/>
    <w:rsid w:val="00E91B05"/>
    <w:rsid w:val="00E91FB2"/>
    <w:rsid w:val="00E92095"/>
    <w:rsid w:val="00E92C9E"/>
    <w:rsid w:val="00E9363D"/>
    <w:rsid w:val="00E937B0"/>
    <w:rsid w:val="00E9445A"/>
    <w:rsid w:val="00E94B57"/>
    <w:rsid w:val="00E95FA3"/>
    <w:rsid w:val="00E96632"/>
    <w:rsid w:val="00EA034E"/>
    <w:rsid w:val="00EA0E25"/>
    <w:rsid w:val="00EA16B1"/>
    <w:rsid w:val="00EA1AD1"/>
    <w:rsid w:val="00EA2508"/>
    <w:rsid w:val="00EA356B"/>
    <w:rsid w:val="00EA391F"/>
    <w:rsid w:val="00EA3E55"/>
    <w:rsid w:val="00EA42D5"/>
    <w:rsid w:val="00EA45C3"/>
    <w:rsid w:val="00EA462F"/>
    <w:rsid w:val="00EA4951"/>
    <w:rsid w:val="00EA4A28"/>
    <w:rsid w:val="00EA6602"/>
    <w:rsid w:val="00EA6C90"/>
    <w:rsid w:val="00EB0F5F"/>
    <w:rsid w:val="00EB13A1"/>
    <w:rsid w:val="00EB15B7"/>
    <w:rsid w:val="00EB1E28"/>
    <w:rsid w:val="00EB25EC"/>
    <w:rsid w:val="00EB2C64"/>
    <w:rsid w:val="00EB46C3"/>
    <w:rsid w:val="00EB4780"/>
    <w:rsid w:val="00EB4B1D"/>
    <w:rsid w:val="00EB4D68"/>
    <w:rsid w:val="00EB4FCF"/>
    <w:rsid w:val="00EB57E5"/>
    <w:rsid w:val="00EB5BA2"/>
    <w:rsid w:val="00EB65E3"/>
    <w:rsid w:val="00EB6CD3"/>
    <w:rsid w:val="00EB765F"/>
    <w:rsid w:val="00EB7BB1"/>
    <w:rsid w:val="00EB7CE5"/>
    <w:rsid w:val="00EC227D"/>
    <w:rsid w:val="00EC4AFC"/>
    <w:rsid w:val="00EC5F3B"/>
    <w:rsid w:val="00EC6623"/>
    <w:rsid w:val="00EC7775"/>
    <w:rsid w:val="00EC77D9"/>
    <w:rsid w:val="00EC7D78"/>
    <w:rsid w:val="00ED0A4A"/>
    <w:rsid w:val="00ED0B45"/>
    <w:rsid w:val="00ED0FC5"/>
    <w:rsid w:val="00ED1A60"/>
    <w:rsid w:val="00ED1B96"/>
    <w:rsid w:val="00ED483E"/>
    <w:rsid w:val="00ED4F82"/>
    <w:rsid w:val="00ED5F11"/>
    <w:rsid w:val="00EE016D"/>
    <w:rsid w:val="00EE0A3E"/>
    <w:rsid w:val="00EE0C82"/>
    <w:rsid w:val="00EE0DA6"/>
    <w:rsid w:val="00EE1A6A"/>
    <w:rsid w:val="00EE24F2"/>
    <w:rsid w:val="00EE2849"/>
    <w:rsid w:val="00EE2987"/>
    <w:rsid w:val="00EE34AA"/>
    <w:rsid w:val="00EE57EC"/>
    <w:rsid w:val="00EE5ABA"/>
    <w:rsid w:val="00EE6090"/>
    <w:rsid w:val="00EE69A7"/>
    <w:rsid w:val="00EE6D4E"/>
    <w:rsid w:val="00EE740D"/>
    <w:rsid w:val="00EF0221"/>
    <w:rsid w:val="00EF11DD"/>
    <w:rsid w:val="00EF2D05"/>
    <w:rsid w:val="00EF2ED4"/>
    <w:rsid w:val="00EF56E3"/>
    <w:rsid w:val="00EF5970"/>
    <w:rsid w:val="00EF69DA"/>
    <w:rsid w:val="00EF7081"/>
    <w:rsid w:val="00EF7D74"/>
    <w:rsid w:val="00F007CC"/>
    <w:rsid w:val="00F00A9F"/>
    <w:rsid w:val="00F013B2"/>
    <w:rsid w:val="00F01B4D"/>
    <w:rsid w:val="00F01EFB"/>
    <w:rsid w:val="00F02151"/>
    <w:rsid w:val="00F03FE3"/>
    <w:rsid w:val="00F04502"/>
    <w:rsid w:val="00F04570"/>
    <w:rsid w:val="00F05897"/>
    <w:rsid w:val="00F05B06"/>
    <w:rsid w:val="00F07283"/>
    <w:rsid w:val="00F111EE"/>
    <w:rsid w:val="00F120B3"/>
    <w:rsid w:val="00F1498E"/>
    <w:rsid w:val="00F16362"/>
    <w:rsid w:val="00F16C27"/>
    <w:rsid w:val="00F17666"/>
    <w:rsid w:val="00F1770C"/>
    <w:rsid w:val="00F20144"/>
    <w:rsid w:val="00F201EA"/>
    <w:rsid w:val="00F20642"/>
    <w:rsid w:val="00F2070F"/>
    <w:rsid w:val="00F20DBF"/>
    <w:rsid w:val="00F21888"/>
    <w:rsid w:val="00F220F4"/>
    <w:rsid w:val="00F23600"/>
    <w:rsid w:val="00F25083"/>
    <w:rsid w:val="00F250E5"/>
    <w:rsid w:val="00F255AC"/>
    <w:rsid w:val="00F265A6"/>
    <w:rsid w:val="00F2722C"/>
    <w:rsid w:val="00F27642"/>
    <w:rsid w:val="00F27A37"/>
    <w:rsid w:val="00F27DCC"/>
    <w:rsid w:val="00F30462"/>
    <w:rsid w:val="00F30F97"/>
    <w:rsid w:val="00F316E2"/>
    <w:rsid w:val="00F33514"/>
    <w:rsid w:val="00F33F73"/>
    <w:rsid w:val="00F3446B"/>
    <w:rsid w:val="00F35417"/>
    <w:rsid w:val="00F3578D"/>
    <w:rsid w:val="00F3595B"/>
    <w:rsid w:val="00F35AFB"/>
    <w:rsid w:val="00F3678C"/>
    <w:rsid w:val="00F370DD"/>
    <w:rsid w:val="00F376DA"/>
    <w:rsid w:val="00F41024"/>
    <w:rsid w:val="00F41838"/>
    <w:rsid w:val="00F4190A"/>
    <w:rsid w:val="00F41CA7"/>
    <w:rsid w:val="00F42BC2"/>
    <w:rsid w:val="00F43C65"/>
    <w:rsid w:val="00F44272"/>
    <w:rsid w:val="00F44709"/>
    <w:rsid w:val="00F44E8B"/>
    <w:rsid w:val="00F47406"/>
    <w:rsid w:val="00F501CC"/>
    <w:rsid w:val="00F504E2"/>
    <w:rsid w:val="00F50BEE"/>
    <w:rsid w:val="00F50C0C"/>
    <w:rsid w:val="00F50CB7"/>
    <w:rsid w:val="00F511F4"/>
    <w:rsid w:val="00F51424"/>
    <w:rsid w:val="00F51DC2"/>
    <w:rsid w:val="00F5235E"/>
    <w:rsid w:val="00F5275D"/>
    <w:rsid w:val="00F53160"/>
    <w:rsid w:val="00F5320E"/>
    <w:rsid w:val="00F53F67"/>
    <w:rsid w:val="00F5526F"/>
    <w:rsid w:val="00F55533"/>
    <w:rsid w:val="00F558A2"/>
    <w:rsid w:val="00F561AF"/>
    <w:rsid w:val="00F5756C"/>
    <w:rsid w:val="00F600A3"/>
    <w:rsid w:val="00F629BC"/>
    <w:rsid w:val="00F62E2F"/>
    <w:rsid w:val="00F65DF6"/>
    <w:rsid w:val="00F65F23"/>
    <w:rsid w:val="00F6701B"/>
    <w:rsid w:val="00F670EA"/>
    <w:rsid w:val="00F67D78"/>
    <w:rsid w:val="00F71DC3"/>
    <w:rsid w:val="00F72A7D"/>
    <w:rsid w:val="00F757F5"/>
    <w:rsid w:val="00F7765D"/>
    <w:rsid w:val="00F8177F"/>
    <w:rsid w:val="00F818A7"/>
    <w:rsid w:val="00F820F4"/>
    <w:rsid w:val="00F84296"/>
    <w:rsid w:val="00F84461"/>
    <w:rsid w:val="00F845AD"/>
    <w:rsid w:val="00F84793"/>
    <w:rsid w:val="00F8515B"/>
    <w:rsid w:val="00F85898"/>
    <w:rsid w:val="00F85A65"/>
    <w:rsid w:val="00F85E50"/>
    <w:rsid w:val="00F8630D"/>
    <w:rsid w:val="00F87619"/>
    <w:rsid w:val="00F90273"/>
    <w:rsid w:val="00F9079E"/>
    <w:rsid w:val="00F90E58"/>
    <w:rsid w:val="00F921A9"/>
    <w:rsid w:val="00F9298D"/>
    <w:rsid w:val="00F92C90"/>
    <w:rsid w:val="00F97C44"/>
    <w:rsid w:val="00F97DFE"/>
    <w:rsid w:val="00FA07AF"/>
    <w:rsid w:val="00FA2E00"/>
    <w:rsid w:val="00FA3194"/>
    <w:rsid w:val="00FA3BA6"/>
    <w:rsid w:val="00FA415D"/>
    <w:rsid w:val="00FA4581"/>
    <w:rsid w:val="00FA4E44"/>
    <w:rsid w:val="00FA5586"/>
    <w:rsid w:val="00FA6698"/>
    <w:rsid w:val="00FA7F02"/>
    <w:rsid w:val="00FB19C7"/>
    <w:rsid w:val="00FB4B67"/>
    <w:rsid w:val="00FB637F"/>
    <w:rsid w:val="00FB650B"/>
    <w:rsid w:val="00FB67A5"/>
    <w:rsid w:val="00FB6CB5"/>
    <w:rsid w:val="00FB7A26"/>
    <w:rsid w:val="00FC0536"/>
    <w:rsid w:val="00FC1C52"/>
    <w:rsid w:val="00FC21E5"/>
    <w:rsid w:val="00FC2BD5"/>
    <w:rsid w:val="00FC2C72"/>
    <w:rsid w:val="00FC394F"/>
    <w:rsid w:val="00FC39A5"/>
    <w:rsid w:val="00FC4552"/>
    <w:rsid w:val="00FC4A2B"/>
    <w:rsid w:val="00FC57A3"/>
    <w:rsid w:val="00FC5C9C"/>
    <w:rsid w:val="00FC610B"/>
    <w:rsid w:val="00FC630A"/>
    <w:rsid w:val="00FC6911"/>
    <w:rsid w:val="00FC6EED"/>
    <w:rsid w:val="00FD3442"/>
    <w:rsid w:val="00FD4A9B"/>
    <w:rsid w:val="00FE061C"/>
    <w:rsid w:val="00FE0647"/>
    <w:rsid w:val="00FE0903"/>
    <w:rsid w:val="00FE0956"/>
    <w:rsid w:val="00FE1ED7"/>
    <w:rsid w:val="00FE280D"/>
    <w:rsid w:val="00FE4EF1"/>
    <w:rsid w:val="00FE5154"/>
    <w:rsid w:val="00FE53DC"/>
    <w:rsid w:val="00FE54B9"/>
    <w:rsid w:val="00FE5E8A"/>
    <w:rsid w:val="00FE7B04"/>
    <w:rsid w:val="00FF0088"/>
    <w:rsid w:val="00FF0A69"/>
    <w:rsid w:val="00FF0C61"/>
    <w:rsid w:val="00FF359C"/>
    <w:rsid w:val="00FF39F3"/>
    <w:rsid w:val="00FF4B42"/>
    <w:rsid w:val="00FF4EA2"/>
    <w:rsid w:val="00FF5621"/>
    <w:rsid w:val="00FF72AB"/>
    <w:rsid w:val="00FF7D8F"/>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BF4C8E-68E7-4142-B774-CD08653C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uiPriority="35"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688"/>
    <w:rPr>
      <w:sz w:val="24"/>
      <w:szCs w:val="24"/>
      <w:lang w:eastAsia="en-US"/>
    </w:rPr>
  </w:style>
  <w:style w:type="paragraph" w:styleId="Titre1">
    <w:name w:val="heading 1"/>
    <w:basedOn w:val="Normal"/>
    <w:next w:val="Normal"/>
    <w:link w:val="Titre1Car"/>
    <w:uiPriority w:val="9"/>
    <w:qFormat/>
    <w:pPr>
      <w:keepNext/>
      <w:jc w:val="right"/>
      <w:outlineLvl w:val="0"/>
    </w:pPr>
    <w:rPr>
      <w:b/>
      <w:bCs/>
    </w:rPr>
  </w:style>
  <w:style w:type="paragraph" w:styleId="Titre2">
    <w:name w:val="heading 2"/>
    <w:basedOn w:val="Normal"/>
    <w:next w:val="Normal"/>
    <w:link w:val="Titre2Car"/>
    <w:uiPriority w:val="9"/>
    <w:qFormat/>
    <w:pPr>
      <w:keepNext/>
      <w:jc w:val="center"/>
      <w:outlineLvl w:val="1"/>
    </w:pPr>
    <w:rPr>
      <w:b/>
      <w:bCs/>
    </w:rPr>
  </w:style>
  <w:style w:type="paragraph" w:styleId="Titre3">
    <w:name w:val="heading 3"/>
    <w:basedOn w:val="Normal"/>
    <w:next w:val="Normal"/>
    <w:link w:val="Titre3Car"/>
    <w:uiPriority w:val="9"/>
    <w:qFormat/>
    <w:pPr>
      <w:keepNext/>
      <w:ind w:left="1080"/>
      <w:outlineLvl w:val="2"/>
    </w:pPr>
    <w:rPr>
      <w:u w:val="single"/>
    </w:rPr>
  </w:style>
  <w:style w:type="paragraph" w:styleId="Titre4">
    <w:name w:val="heading 4"/>
    <w:basedOn w:val="Normal"/>
    <w:next w:val="Normal"/>
    <w:link w:val="Titre4Car"/>
    <w:uiPriority w:val="9"/>
    <w:qFormat/>
    <w:pPr>
      <w:keepNext/>
      <w:jc w:val="right"/>
      <w:outlineLvl w:val="3"/>
    </w:pPr>
    <w:rPr>
      <w:b/>
      <w:u w:val="single"/>
    </w:rPr>
  </w:style>
  <w:style w:type="paragraph" w:styleId="Titre5">
    <w:name w:val="heading 5"/>
    <w:basedOn w:val="Normal"/>
    <w:next w:val="Normal"/>
    <w:link w:val="Titre5Car"/>
    <w:uiPriority w:val="9"/>
    <w:qFormat/>
    <w:pPr>
      <w:keepNext/>
      <w:ind w:left="720" w:firstLine="360"/>
      <w:jc w:val="right"/>
      <w:outlineLvl w:val="4"/>
    </w:pPr>
    <w:rPr>
      <w:bCs/>
      <w:u w:val="single"/>
    </w:rPr>
  </w:style>
  <w:style w:type="paragraph" w:styleId="Titre6">
    <w:name w:val="heading 6"/>
    <w:basedOn w:val="Normal"/>
    <w:next w:val="Normal"/>
    <w:link w:val="Titre6Car"/>
    <w:uiPriority w:val="9"/>
    <w:qFormat/>
    <w:pPr>
      <w:keepNext/>
      <w:ind w:left="720" w:firstLine="360"/>
      <w:jc w:val="center"/>
      <w:outlineLvl w:val="5"/>
    </w:pPr>
    <w:rPr>
      <w:bCs/>
      <w:u w:val="single"/>
    </w:rPr>
  </w:style>
  <w:style w:type="paragraph" w:styleId="Titre7">
    <w:name w:val="heading 7"/>
    <w:basedOn w:val="Normal"/>
    <w:next w:val="Normal"/>
    <w:link w:val="Titre7Car"/>
    <w:uiPriority w:val="9"/>
    <w:qFormat/>
    <w:pPr>
      <w:keepNext/>
      <w:jc w:val="center"/>
      <w:outlineLvl w:val="6"/>
    </w:pPr>
    <w:rPr>
      <w:b/>
      <w:sz w:val="16"/>
    </w:rPr>
  </w:style>
  <w:style w:type="paragraph" w:styleId="Titre8">
    <w:name w:val="heading 8"/>
    <w:basedOn w:val="Normal"/>
    <w:next w:val="Normal"/>
    <w:link w:val="Titre8Car"/>
    <w:uiPriority w:val="9"/>
    <w:qFormat/>
    <w:pPr>
      <w:keepNext/>
      <w:outlineLvl w:val="7"/>
    </w:pPr>
    <w:rPr>
      <w:bCs/>
      <w:sz w:val="18"/>
      <w:u w:val="single"/>
    </w:rPr>
  </w:style>
  <w:style w:type="paragraph" w:styleId="Titre9">
    <w:name w:val="heading 9"/>
    <w:basedOn w:val="Normal"/>
    <w:next w:val="Normal"/>
    <w:link w:val="Titre9Car"/>
    <w:uiPriority w:val="9"/>
    <w:qFormat/>
    <w:pPr>
      <w:keepNext/>
      <w:outlineLvl w:val="8"/>
    </w:pPr>
    <w:rPr>
      <w:bCs/>
      <w:sz w:val="16"/>
      <w:u w:val="single"/>
    </w:rPr>
  </w:style>
  <w:style w:type="character" w:default="1" w:styleId="Policepardfaut">
    <w:name w:val="Default Paragraph Font"/>
    <w:aliases w:val="Char Char Char"/>
    <w:uiPriority w:val="1"/>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locked/>
    <w:rsid w:val="009F7F77"/>
    <w:rPr>
      <w:rFonts w:cs="Times New Roman"/>
      <w:b/>
      <w:sz w:val="24"/>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fr-FR" w:eastAsia="x-none"/>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lang w:val="fr-FR" w:eastAsia="x-none"/>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fr-FR" w:eastAsia="x-none"/>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sz w:val="22"/>
      <w:szCs w:val="22"/>
      <w:lang w:val="fr-FR" w:eastAsia="x-none"/>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fr-FR" w:eastAsia="x-none"/>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fr-FR" w:eastAsia="x-none"/>
    </w:rPr>
  </w:style>
  <w:style w:type="character" w:customStyle="1" w:styleId="Titre9Car">
    <w:name w:val="Titre 9 Car"/>
    <w:basedOn w:val="Policepardfaut"/>
    <w:link w:val="Titre9"/>
    <w:uiPriority w:val="9"/>
    <w:semiHidden/>
    <w:locked/>
    <w:rPr>
      <w:rFonts w:asciiTheme="majorHAnsi" w:eastAsiaTheme="majorEastAsia" w:hAnsiTheme="majorHAnsi" w:cs="Times New Roman"/>
      <w:sz w:val="22"/>
      <w:szCs w:val="22"/>
      <w:lang w:val="fr-FR" w:eastAsia="x-none"/>
    </w:rPr>
  </w:style>
  <w:style w:type="character" w:styleId="Appelnotedebasdep">
    <w:name w:val="footnote reference"/>
    <w:basedOn w:val="Policepardfaut"/>
    <w:uiPriority w:val="99"/>
    <w:rPr>
      <w:rFonts w:cs="Times New Roman"/>
      <w:vertAlign w:val="superscript"/>
    </w:rPr>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fr-FR" w:eastAsia="x-none"/>
    </w:rPr>
  </w:style>
  <w:style w:type="paragraph" w:styleId="Notedebasdepage">
    <w:name w:val="footnote text"/>
    <w:aliases w:val="fn,ADB,single space,footnote text Char,fn Char,ADB Char,single space Char Char,Fußnotentextf"/>
    <w:basedOn w:val="Normal"/>
    <w:link w:val="NotedebasdepageCar"/>
    <w:uiPriority w:val="99"/>
    <w:rPr>
      <w:sz w:val="20"/>
      <w:szCs w:val="20"/>
    </w:rPr>
  </w:style>
  <w:style w:type="paragraph" w:customStyle="1" w:styleId="ChapterNumber">
    <w:name w:val="ChapterNumber"/>
    <w:basedOn w:val="Normal"/>
    <w:next w:val="Normal"/>
    <w:pPr>
      <w:spacing w:after="360"/>
    </w:pPr>
  </w:style>
  <w:style w:type="character" w:customStyle="1" w:styleId="NotedebasdepageCar">
    <w:name w:val="Note de bas de page Car"/>
    <w:aliases w:val="fn Car,ADB Car,single space Car,footnote text Char Car,fn Char Car,ADB Char Car,single space Char Char Car,Fußnotentextf Car"/>
    <w:basedOn w:val="Policepardfaut"/>
    <w:link w:val="Notedebasdepage"/>
    <w:uiPriority w:val="99"/>
    <w:locked/>
    <w:rsid w:val="005D3F6F"/>
    <w:rPr>
      <w:rFonts w:cs="Times New Roman"/>
    </w:rPr>
  </w:style>
  <w:style w:type="paragraph" w:customStyle="1" w:styleId="Outline1">
    <w:name w:val="Outline1"/>
    <w:basedOn w:val="Outline"/>
    <w:next w:val="Outline2"/>
    <w:pPr>
      <w:keepNext/>
      <w:tabs>
        <w:tab w:val="num" w:pos="360"/>
      </w:tabs>
      <w:ind w:left="360" w:hanging="360"/>
    </w:pPr>
  </w:style>
  <w:style w:type="paragraph" w:customStyle="1" w:styleId="Outline">
    <w:name w:val="Outline"/>
    <w:basedOn w:val="Normal"/>
    <w:pPr>
      <w:spacing w:before="240"/>
    </w:pPr>
    <w:rPr>
      <w:kern w:val="28"/>
    </w:rPr>
  </w:style>
  <w:style w:type="paragraph" w:customStyle="1" w:styleId="Outline2">
    <w:name w:val="Outline2"/>
    <w:basedOn w:val="Normal"/>
    <w:pPr>
      <w:tabs>
        <w:tab w:val="num" w:pos="864"/>
      </w:tabs>
      <w:spacing w:before="240"/>
      <w:ind w:left="864" w:hanging="504"/>
    </w:pPr>
    <w:rPr>
      <w:kern w:val="28"/>
    </w:rPr>
  </w:style>
  <w:style w:type="paragraph" w:customStyle="1" w:styleId="Outline3">
    <w:name w:val="Outline3"/>
    <w:basedOn w:val="Normal"/>
    <w:pPr>
      <w:tabs>
        <w:tab w:val="num" w:pos="1368"/>
      </w:tabs>
      <w:spacing w:before="240"/>
      <w:ind w:left="1368" w:hanging="504"/>
    </w:pPr>
    <w:rPr>
      <w:kern w:val="28"/>
    </w:rPr>
  </w:style>
  <w:style w:type="paragraph" w:customStyle="1" w:styleId="Outline4">
    <w:name w:val="Outline4"/>
    <w:basedOn w:val="Normal"/>
    <w:pPr>
      <w:tabs>
        <w:tab w:val="num" w:pos="1872"/>
      </w:tabs>
      <w:spacing w:before="240"/>
      <w:ind w:left="1872" w:hanging="504"/>
    </w:pPr>
    <w:rPr>
      <w:kern w:val="28"/>
    </w:rPr>
  </w:style>
  <w:style w:type="paragraph" w:customStyle="1" w:styleId="outlinebullet">
    <w:name w:val="outlinebullet"/>
    <w:basedOn w:val="Normal"/>
    <w:pPr>
      <w:tabs>
        <w:tab w:val="left" w:pos="1440"/>
      </w:tabs>
      <w:spacing w:before="120"/>
      <w:ind w:left="1440" w:hanging="450"/>
    </w:pPr>
  </w:style>
  <w:style w:type="paragraph" w:styleId="Corpsdetexte">
    <w:name w:val="Body Text"/>
    <w:basedOn w:val="Normal"/>
    <w:link w:val="CorpsdetexteCar"/>
    <w:uiPriority w:val="99"/>
    <w:pPr>
      <w:tabs>
        <w:tab w:val="center" w:pos="4680"/>
      </w:tabs>
      <w:spacing w:line="275" w:lineRule="atLeast"/>
      <w:jc w:val="center"/>
    </w:pPr>
    <w:rPr>
      <w:b/>
    </w:rPr>
  </w:style>
  <w:style w:type="paragraph" w:styleId="Liste">
    <w:name w:val="List"/>
    <w:basedOn w:val="Normal"/>
    <w:uiPriority w:val="99"/>
    <w:pPr>
      <w:ind w:left="360" w:hanging="360"/>
    </w:pPr>
  </w:style>
  <w:style w:type="character" w:customStyle="1" w:styleId="CorpsdetexteCar">
    <w:name w:val="Corps de texte Car"/>
    <w:basedOn w:val="Policepardfaut"/>
    <w:link w:val="Corpsdetexte"/>
    <w:uiPriority w:val="99"/>
    <w:locked/>
    <w:rsid w:val="009C0D35"/>
    <w:rPr>
      <w:rFonts w:cs="Times New Roman"/>
      <w:b/>
      <w:sz w:val="24"/>
      <w:lang w:val="en-US" w:eastAsia="en-US"/>
    </w:rPr>
  </w:style>
  <w:style w:type="paragraph" w:styleId="Retraitcorpsdetexte">
    <w:name w:val="Body Text Indent"/>
    <w:basedOn w:val="Normal"/>
    <w:link w:val="RetraitcorpsdetexteCar"/>
    <w:uiPriority w:val="99"/>
    <w:pPr>
      <w:tabs>
        <w:tab w:val="left" w:pos="0"/>
        <w:tab w:val="right" w:leader="dot" w:pos="8640"/>
      </w:tabs>
      <w:ind w:hanging="720"/>
      <w:jc w:val="both"/>
    </w:pPr>
  </w:style>
  <w:style w:type="paragraph" w:styleId="Liste2">
    <w:name w:val="List 2"/>
    <w:basedOn w:val="Normal"/>
    <w:uiPriority w:val="99"/>
    <w:pPr>
      <w:ind w:left="720" w:hanging="360"/>
    </w:pPr>
  </w:style>
  <w:style w:type="character" w:customStyle="1" w:styleId="RetraitcorpsdetexteCar">
    <w:name w:val="Retrait corps de texte Car"/>
    <w:basedOn w:val="Policepardfaut"/>
    <w:link w:val="Retraitcorpsdetexte"/>
    <w:uiPriority w:val="99"/>
    <w:semiHidden/>
    <w:locked/>
    <w:rPr>
      <w:rFonts w:cs="Times New Roman"/>
      <w:sz w:val="24"/>
      <w:szCs w:val="24"/>
      <w:lang w:val="fr-FR" w:eastAsia="x-none"/>
    </w:rPr>
  </w:style>
  <w:style w:type="paragraph" w:styleId="Liste3">
    <w:name w:val="List 3"/>
    <w:basedOn w:val="Normal"/>
    <w:uiPriority w:val="99"/>
    <w:pPr>
      <w:ind w:left="1080" w:hanging="360"/>
    </w:p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Formuledepolitesse">
    <w:name w:val="Closing"/>
    <w:basedOn w:val="Normal"/>
    <w:link w:val="FormuledepolitesseCar"/>
    <w:uiPriority w:val="99"/>
    <w:pPr>
      <w:ind w:left="4320"/>
    </w:pPr>
  </w:style>
  <w:style w:type="character" w:customStyle="1" w:styleId="En-ttedemessageCar">
    <w:name w:val="En-tête de message Car"/>
    <w:basedOn w:val="Policepardfaut"/>
    <w:link w:val="En-ttedemessage"/>
    <w:uiPriority w:val="99"/>
    <w:semiHidden/>
    <w:locked/>
    <w:rPr>
      <w:rFonts w:asciiTheme="majorHAnsi" w:eastAsiaTheme="majorEastAsia" w:hAnsiTheme="majorHAnsi" w:cs="Times New Roman"/>
      <w:sz w:val="24"/>
      <w:szCs w:val="24"/>
      <w:shd w:val="pct20" w:color="auto" w:fill="auto"/>
      <w:lang w:val="fr-FR" w:eastAsia="x-none"/>
    </w:rPr>
  </w:style>
  <w:style w:type="paragraph" w:styleId="Salutations">
    <w:name w:val="Salutation"/>
    <w:basedOn w:val="Normal"/>
    <w:next w:val="Normal"/>
    <w:link w:val="SalutationsCar"/>
    <w:uiPriority w:val="99"/>
  </w:style>
  <w:style w:type="character" w:customStyle="1" w:styleId="FormuledepolitesseCar">
    <w:name w:val="Formule de politesse Car"/>
    <w:basedOn w:val="Policepardfaut"/>
    <w:link w:val="Formuledepolitesse"/>
    <w:uiPriority w:val="99"/>
    <w:semiHidden/>
    <w:locked/>
    <w:rPr>
      <w:rFonts w:cs="Times New Roman"/>
      <w:sz w:val="24"/>
      <w:szCs w:val="24"/>
      <w:lang w:val="fr-FR" w:eastAsia="x-none"/>
    </w:rPr>
  </w:style>
  <w:style w:type="paragraph" w:styleId="Date">
    <w:name w:val="Date"/>
    <w:basedOn w:val="Normal"/>
    <w:next w:val="Normal"/>
    <w:link w:val="DateCar"/>
    <w:uiPriority w:val="99"/>
  </w:style>
  <w:style w:type="character" w:customStyle="1" w:styleId="SalutationsCar">
    <w:name w:val="Salutations Car"/>
    <w:basedOn w:val="Policepardfaut"/>
    <w:link w:val="Salutations"/>
    <w:uiPriority w:val="99"/>
    <w:semiHidden/>
    <w:locked/>
    <w:rPr>
      <w:rFonts w:cs="Times New Roman"/>
      <w:sz w:val="24"/>
      <w:szCs w:val="24"/>
      <w:lang w:val="fr-FR" w:eastAsia="x-none"/>
    </w:rPr>
  </w:style>
  <w:style w:type="paragraph" w:styleId="Listecontinue">
    <w:name w:val="List Continue"/>
    <w:basedOn w:val="Normal"/>
    <w:uiPriority w:val="99"/>
    <w:pPr>
      <w:spacing w:after="120"/>
      <w:ind w:left="360"/>
    </w:pPr>
  </w:style>
  <w:style w:type="character" w:customStyle="1" w:styleId="DateCar">
    <w:name w:val="Date Car"/>
    <w:basedOn w:val="Policepardfaut"/>
    <w:link w:val="Date"/>
    <w:uiPriority w:val="99"/>
    <w:semiHidden/>
    <w:locked/>
    <w:rPr>
      <w:rFonts w:cs="Times New Roman"/>
      <w:sz w:val="24"/>
      <w:szCs w:val="24"/>
      <w:lang w:val="fr-FR" w:eastAsia="x-none"/>
    </w:rPr>
  </w:style>
  <w:style w:type="paragraph" w:styleId="Listecontinue2">
    <w:name w:val="List Continue 2"/>
    <w:basedOn w:val="Normal"/>
    <w:uiPriority w:val="99"/>
    <w:pPr>
      <w:spacing w:after="120"/>
      <w:ind w:left="720"/>
    </w:pPr>
  </w:style>
  <w:style w:type="paragraph" w:styleId="Listecontinue3">
    <w:name w:val="List Continue 3"/>
    <w:basedOn w:val="Normal"/>
    <w:uiPriority w:val="99"/>
    <w:pPr>
      <w:spacing w:after="120"/>
      <w:ind w:left="1080"/>
    </w:pPr>
  </w:style>
  <w:style w:type="paragraph" w:styleId="Signature">
    <w:name w:val="Signature"/>
    <w:basedOn w:val="Normal"/>
    <w:link w:val="SignatureCar"/>
    <w:uiPriority w:val="99"/>
    <w:pPr>
      <w:ind w:left="4320"/>
    </w:pPr>
  </w:style>
  <w:style w:type="paragraph" w:styleId="Retraitnormal">
    <w:name w:val="Normal Indent"/>
    <w:basedOn w:val="Normal"/>
    <w:uiPriority w:val="99"/>
    <w:pPr>
      <w:ind w:left="720"/>
    </w:pPr>
  </w:style>
  <w:style w:type="character" w:customStyle="1" w:styleId="SignatureCar">
    <w:name w:val="Signature Car"/>
    <w:basedOn w:val="Policepardfaut"/>
    <w:link w:val="Signature"/>
    <w:uiPriority w:val="99"/>
    <w:semiHidden/>
    <w:locked/>
    <w:rPr>
      <w:rFonts w:cs="Times New Roman"/>
      <w:sz w:val="24"/>
      <w:szCs w:val="24"/>
      <w:lang w:val="fr-FR" w:eastAsia="x-none"/>
    </w:rPr>
  </w:style>
  <w:style w:type="paragraph" w:customStyle="1" w:styleId="ReferenceLine">
    <w:name w:val="Reference Line"/>
    <w:basedOn w:val="Corpsdetexte"/>
  </w:style>
  <w:style w:type="paragraph" w:styleId="Retraitcorpsdetexte2">
    <w:name w:val="Body Text Indent 2"/>
    <w:basedOn w:val="Normal"/>
    <w:link w:val="Retraitcorpsdetexte2Car"/>
    <w:uiPriority w:val="99"/>
    <w:pPr>
      <w:ind w:left="1440" w:hanging="720"/>
    </w:pPr>
  </w:style>
  <w:style w:type="paragraph" w:styleId="En-tte">
    <w:name w:val="header"/>
    <w:basedOn w:val="Normal"/>
    <w:link w:val="En-tteCar"/>
    <w:uiPriority w:val="99"/>
    <w:pPr>
      <w:tabs>
        <w:tab w:val="center" w:pos="4320"/>
        <w:tab w:val="right" w:pos="8640"/>
      </w:tabs>
    </w:pPr>
  </w:style>
  <w:style w:type="character" w:customStyle="1" w:styleId="Retraitcorpsdetexte2Car">
    <w:name w:val="Retrait corps de texte 2 Car"/>
    <w:basedOn w:val="Policepardfaut"/>
    <w:link w:val="Retraitcorpsdetexte2"/>
    <w:uiPriority w:val="99"/>
    <w:semiHidden/>
    <w:locked/>
    <w:rPr>
      <w:rFonts w:cs="Times New Roman"/>
      <w:sz w:val="24"/>
      <w:szCs w:val="24"/>
      <w:lang w:val="fr-FR" w:eastAsia="x-none"/>
    </w:rPr>
  </w:style>
  <w:style w:type="paragraph" w:styleId="Corpsdetexte2">
    <w:name w:val="Body Text 2"/>
    <w:basedOn w:val="Normal"/>
    <w:link w:val="Corpsdetexte2Car"/>
    <w:uiPriority w:val="99"/>
    <w:pPr>
      <w:jc w:val="both"/>
    </w:pPr>
  </w:style>
  <w:style w:type="character" w:customStyle="1" w:styleId="En-tteCar">
    <w:name w:val="En-tête Car"/>
    <w:basedOn w:val="Policepardfaut"/>
    <w:link w:val="En-tte"/>
    <w:uiPriority w:val="99"/>
    <w:semiHidden/>
    <w:locked/>
    <w:rPr>
      <w:rFonts w:cs="Times New Roman"/>
      <w:sz w:val="24"/>
      <w:szCs w:val="24"/>
      <w:lang w:val="fr-FR" w:eastAsia="x-none"/>
    </w:rPr>
  </w:style>
  <w:style w:type="paragraph" w:customStyle="1" w:styleId="0Normal">
    <w:name w:val="!0 Normal"/>
    <w:rPr>
      <w:lang w:val="en-GB" w:eastAsia="en-US"/>
    </w:rPr>
  </w:style>
  <w:style w:type="character" w:customStyle="1" w:styleId="Corpsdetexte2Car">
    <w:name w:val="Corps de texte 2 Car"/>
    <w:basedOn w:val="Policepardfaut"/>
    <w:link w:val="Corpsdetexte2"/>
    <w:uiPriority w:val="99"/>
    <w:semiHidden/>
    <w:locked/>
    <w:rPr>
      <w:rFonts w:cs="Times New Roman"/>
      <w:sz w:val="24"/>
      <w:szCs w:val="24"/>
      <w:lang w:val="fr-FR" w:eastAsia="x-none"/>
    </w:rPr>
  </w:style>
  <w:style w:type="paragraph" w:customStyle="1" w:styleId="BankNormal">
    <w:name w:val="BankNormal"/>
    <w:basedOn w:val="Normal"/>
    <w:uiPriority w:val="99"/>
    <w:pPr>
      <w:spacing w:after="240"/>
    </w:pPr>
  </w:style>
  <w:style w:type="character" w:styleId="Numrodepage">
    <w:name w:val="page number"/>
    <w:basedOn w:val="Policepardfaut"/>
    <w:uiPriority w:val="99"/>
    <w:rPr>
      <w:rFonts w:cs="Times New Roman"/>
    </w:rPr>
  </w:style>
  <w:style w:type="paragraph" w:styleId="Listepuces2">
    <w:name w:val="List Bullet 2"/>
    <w:basedOn w:val="Normal"/>
    <w:autoRedefine/>
    <w:uiPriority w:val="99"/>
    <w:pPr>
      <w:numPr>
        <w:numId w:val="1"/>
      </w:numPr>
    </w:pPr>
  </w:style>
  <w:style w:type="paragraph" w:styleId="Retraitcorpsdetexte3">
    <w:name w:val="Body Text Indent 3"/>
    <w:basedOn w:val="Normal"/>
    <w:link w:val="Retraitcorpsdetexte3Car"/>
    <w:uiPriority w:val="99"/>
    <w:pPr>
      <w:ind w:left="2160" w:hanging="720"/>
    </w:pPr>
  </w:style>
  <w:style w:type="paragraph" w:styleId="Corpsdetexte3">
    <w:name w:val="Body Text 3"/>
    <w:basedOn w:val="Normal"/>
    <w:link w:val="Corpsdetexte3Car"/>
    <w:uiPriority w:val="99"/>
    <w:pPr>
      <w:spacing w:line="240" w:lineRule="atLeast"/>
    </w:pPr>
    <w:rPr>
      <w:color w:val="000000"/>
    </w:rPr>
  </w:style>
  <w:style w:type="character" w:customStyle="1" w:styleId="Retraitcorpsdetexte3Car">
    <w:name w:val="Retrait corps de texte 3 Car"/>
    <w:basedOn w:val="Policepardfaut"/>
    <w:link w:val="Retraitcorpsdetexte3"/>
    <w:uiPriority w:val="99"/>
    <w:semiHidden/>
    <w:locked/>
    <w:rPr>
      <w:rFonts w:cs="Times New Roman"/>
      <w:sz w:val="16"/>
      <w:szCs w:val="16"/>
      <w:lang w:val="fr-FR" w:eastAsia="x-none"/>
    </w:rPr>
  </w:style>
  <w:style w:type="paragraph" w:styleId="Lgende">
    <w:name w:val="caption"/>
    <w:aliases w:val="Abt Table Caption"/>
    <w:basedOn w:val="Normal"/>
    <w:next w:val="Normal"/>
    <w:uiPriority w:val="35"/>
    <w:qFormat/>
    <w:pPr>
      <w:spacing w:before="120" w:after="120"/>
    </w:pPr>
    <w:rPr>
      <w:b/>
    </w:rPr>
  </w:style>
  <w:style w:type="character" w:customStyle="1" w:styleId="Corpsdetexte3Car">
    <w:name w:val="Corps de texte 3 Car"/>
    <w:basedOn w:val="Policepardfaut"/>
    <w:link w:val="Corpsdetexte3"/>
    <w:uiPriority w:val="99"/>
    <w:semiHidden/>
    <w:locked/>
    <w:rPr>
      <w:rFonts w:cs="Times New Roman"/>
      <w:sz w:val="16"/>
      <w:szCs w:val="16"/>
      <w:lang w:val="fr-FR" w:eastAsia="x-none"/>
    </w:rPr>
  </w:style>
  <w:style w:type="paragraph" w:styleId="NormalWeb">
    <w:name w:val="Normal (Web)"/>
    <w:basedOn w:val="Normal"/>
    <w:uiPriority w:val="99"/>
    <w:pPr>
      <w:spacing w:before="100" w:beforeAutospacing="1" w:after="100" w:afterAutospacing="1"/>
    </w:pPr>
    <w:rPr>
      <w:rFonts w:ascii="Arial Unicode MS" w:cs="Arial Unicode MS"/>
      <w:color w:val="000000"/>
    </w:rPr>
  </w:style>
  <w:style w:type="paragraph" w:styleId="Pieddepage">
    <w:name w:val="footer"/>
    <w:basedOn w:val="Normal"/>
    <w:link w:val="PieddepageCar"/>
    <w:uiPriority w:val="99"/>
    <w:pPr>
      <w:tabs>
        <w:tab w:val="center" w:pos="4320"/>
        <w:tab w:val="right" w:pos="8640"/>
      </w:tabs>
    </w:pPr>
  </w:style>
  <w:style w:type="paragraph" w:styleId="TM1">
    <w:name w:val="toc 1"/>
    <w:basedOn w:val="Normal"/>
    <w:next w:val="Normal"/>
    <w:autoRedefine/>
    <w:uiPriority w:val="39"/>
  </w:style>
  <w:style w:type="character" w:customStyle="1" w:styleId="PieddepageCar">
    <w:name w:val="Pied de page Car"/>
    <w:basedOn w:val="Policepardfaut"/>
    <w:link w:val="Pieddepage"/>
    <w:uiPriority w:val="99"/>
    <w:locked/>
    <w:rsid w:val="005B7F03"/>
    <w:rPr>
      <w:rFonts w:cs="Times New Roman"/>
      <w:sz w:val="24"/>
      <w:lang w:val="en-US" w:eastAsia="en-US"/>
    </w:rPr>
  </w:style>
  <w:style w:type="paragraph" w:styleId="TM2">
    <w:name w:val="toc 2"/>
    <w:basedOn w:val="Normal"/>
    <w:next w:val="Normal"/>
    <w:autoRedefine/>
    <w:uiPriority w:val="39"/>
    <w:pPr>
      <w:ind w:left="240"/>
    </w:pPr>
  </w:style>
  <w:style w:type="paragraph" w:styleId="TM3">
    <w:name w:val="toc 3"/>
    <w:basedOn w:val="Normal"/>
    <w:next w:val="Normal"/>
    <w:autoRedefine/>
    <w:uiPriority w:val="39"/>
    <w:pPr>
      <w:ind w:left="480"/>
    </w:pPr>
  </w:style>
  <w:style w:type="paragraph" w:styleId="TM4">
    <w:name w:val="toc 4"/>
    <w:basedOn w:val="Normal"/>
    <w:next w:val="Normal"/>
    <w:autoRedefine/>
    <w:uiPriority w:val="39"/>
    <w:semiHidden/>
    <w:pPr>
      <w:ind w:left="720"/>
    </w:pPr>
  </w:style>
  <w:style w:type="paragraph" w:styleId="TM5">
    <w:name w:val="toc 5"/>
    <w:basedOn w:val="Normal"/>
    <w:next w:val="Normal"/>
    <w:autoRedefine/>
    <w:uiPriority w:val="39"/>
    <w:semiHidden/>
    <w:pPr>
      <w:ind w:left="960"/>
    </w:pPr>
  </w:style>
  <w:style w:type="paragraph" w:styleId="TM6">
    <w:name w:val="toc 6"/>
    <w:basedOn w:val="Normal"/>
    <w:next w:val="Normal"/>
    <w:autoRedefine/>
    <w:uiPriority w:val="39"/>
    <w:semiHidden/>
    <w:pPr>
      <w:ind w:left="1200"/>
    </w:pPr>
  </w:style>
  <w:style w:type="paragraph" w:styleId="TM7">
    <w:name w:val="toc 7"/>
    <w:basedOn w:val="Normal"/>
    <w:next w:val="Normal"/>
    <w:autoRedefine/>
    <w:uiPriority w:val="39"/>
    <w:semiHidden/>
    <w:pPr>
      <w:ind w:left="1440"/>
    </w:pPr>
  </w:style>
  <w:style w:type="paragraph" w:styleId="TM8">
    <w:name w:val="toc 8"/>
    <w:basedOn w:val="Normal"/>
    <w:next w:val="Normal"/>
    <w:autoRedefine/>
    <w:uiPriority w:val="39"/>
    <w:semiHidden/>
    <w:pPr>
      <w:ind w:left="1680"/>
    </w:pPr>
  </w:style>
  <w:style w:type="paragraph" w:styleId="TM9">
    <w:name w:val="toc 9"/>
    <w:basedOn w:val="Normal"/>
    <w:next w:val="Normal"/>
    <w:autoRedefine/>
    <w:uiPriority w:val="39"/>
    <w:semiHidden/>
    <w:pPr>
      <w:ind w:left="1920"/>
    </w:pPr>
  </w:style>
  <w:style w:type="character" w:styleId="Lienhypertexte">
    <w:name w:val="Hyperlink"/>
    <w:basedOn w:val="Policepardfaut"/>
    <w:uiPriority w:val="99"/>
    <w:rPr>
      <w:rFonts w:cs="Times New Roman"/>
      <w:color w:val="0000FF"/>
      <w:u w:val="single"/>
    </w:rPr>
  </w:style>
  <w:style w:type="table" w:styleId="Grilledutableau">
    <w:name w:val="Table Grid"/>
    <w:basedOn w:val="TableauNormal"/>
    <w:uiPriority w:val="39"/>
    <w:rsid w:val="00663CE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F921A9"/>
    <w:pPr>
      <w:spacing w:after="160" w:line="240" w:lineRule="exact"/>
    </w:pPr>
    <w:rPr>
      <w:rFonts w:ascii="Arial" w:hAnsi="Arial"/>
      <w:kern w:val="16"/>
      <w:sz w:val="20"/>
      <w:szCs w:val="20"/>
    </w:rPr>
  </w:style>
  <w:style w:type="paragraph" w:styleId="Textedebulles">
    <w:name w:val="Balloon Text"/>
    <w:basedOn w:val="Normal"/>
    <w:link w:val="TextedebullesCar"/>
    <w:uiPriority w:val="99"/>
    <w:semiHidden/>
    <w:rsid w:val="004F2D91"/>
    <w:rPr>
      <w:rFonts w:ascii="Tahoma" w:hAnsi="Tahoma" w:cs="Tahoma"/>
      <w:sz w:val="16"/>
      <w:szCs w:val="16"/>
    </w:rPr>
  </w:style>
  <w:style w:type="paragraph" w:customStyle="1" w:styleId="ColumnRightNoBulletBold">
    <w:name w:val="Column Right No Bullet Bold"/>
    <w:basedOn w:val="Normal"/>
    <w:rsid w:val="00493396"/>
    <w:pPr>
      <w:spacing w:before="120" w:after="120"/>
      <w:ind w:left="720"/>
    </w:pPr>
    <w:rPr>
      <w:b/>
    </w:rPr>
  </w:style>
  <w:style w:type="character" w:customStyle="1" w:styleId="TextedebullesCar">
    <w:name w:val="Texte de bulles Car"/>
    <w:basedOn w:val="Policepardfaut"/>
    <w:link w:val="Textedebulles"/>
    <w:uiPriority w:val="99"/>
    <w:semiHidden/>
    <w:locked/>
    <w:rPr>
      <w:rFonts w:ascii="Segoe UI" w:hAnsi="Segoe UI" w:cs="Segoe UI"/>
      <w:sz w:val="18"/>
      <w:szCs w:val="18"/>
      <w:lang w:val="fr-FR" w:eastAsia="x-none"/>
    </w:rPr>
  </w:style>
  <w:style w:type="character" w:styleId="lev">
    <w:name w:val="Strong"/>
    <w:basedOn w:val="Policepardfaut"/>
    <w:uiPriority w:val="22"/>
    <w:qFormat/>
    <w:rsid w:val="00133627"/>
    <w:rPr>
      <w:rFonts w:cs="Times New Roman"/>
      <w:b/>
    </w:rPr>
  </w:style>
  <w:style w:type="paragraph" w:customStyle="1" w:styleId="DefaultParagraphFontParaChar">
    <w:name w:val="Default Paragraph Font Para Char"/>
    <w:basedOn w:val="Normal"/>
    <w:rsid w:val="006C4DD5"/>
    <w:pPr>
      <w:spacing w:after="160" w:line="240" w:lineRule="exact"/>
    </w:pPr>
    <w:rPr>
      <w:rFonts w:ascii="Arial" w:hAnsi="Arial"/>
      <w:kern w:val="16"/>
      <w:sz w:val="20"/>
      <w:szCs w:val="20"/>
    </w:rPr>
  </w:style>
  <w:style w:type="paragraph" w:customStyle="1" w:styleId="BDSDefault">
    <w:name w:val="BDS Default"/>
    <w:basedOn w:val="Normal"/>
    <w:link w:val="BDSDefaultChar"/>
    <w:rsid w:val="006C4DD5"/>
    <w:pPr>
      <w:spacing w:before="120" w:after="120"/>
      <w:jc w:val="both"/>
    </w:pPr>
  </w:style>
  <w:style w:type="character" w:customStyle="1" w:styleId="BDSDefaultChar">
    <w:name w:val="BDS Default Char"/>
    <w:link w:val="BDSDefault"/>
    <w:locked/>
    <w:rsid w:val="006C4DD5"/>
    <w:rPr>
      <w:sz w:val="24"/>
      <w:lang w:val="en-US" w:eastAsia="en-US"/>
    </w:rPr>
  </w:style>
  <w:style w:type="paragraph" w:styleId="Textebrut">
    <w:name w:val="Plain Text"/>
    <w:basedOn w:val="Normal"/>
    <w:link w:val="TextebrutCar"/>
    <w:uiPriority w:val="99"/>
    <w:rsid w:val="007179B0"/>
    <w:rPr>
      <w:rFonts w:ascii="Courier New" w:hAnsi="Courier New" w:cs="Courier New"/>
      <w:sz w:val="20"/>
      <w:szCs w:val="20"/>
    </w:rPr>
  </w:style>
  <w:style w:type="paragraph" w:customStyle="1" w:styleId="CharChar">
    <w:name w:val="Char Char"/>
    <w:basedOn w:val="Normal"/>
    <w:rsid w:val="0072357A"/>
    <w:pPr>
      <w:numPr>
        <w:numId w:val="13"/>
      </w:numPr>
    </w:pPr>
  </w:style>
  <w:style w:type="character" w:customStyle="1" w:styleId="TextebrutCar">
    <w:name w:val="Texte brut Car"/>
    <w:basedOn w:val="Policepardfaut"/>
    <w:link w:val="Textebrut"/>
    <w:uiPriority w:val="99"/>
    <w:semiHidden/>
    <w:locked/>
    <w:rPr>
      <w:rFonts w:ascii="Courier New" w:hAnsi="Courier New" w:cs="Courier New"/>
      <w:lang w:val="fr-FR" w:eastAsia="x-none"/>
    </w:rPr>
  </w:style>
  <w:style w:type="paragraph" w:styleId="Retrait1religne">
    <w:name w:val="Body Text First Indent"/>
    <w:basedOn w:val="Corpsdetexte"/>
    <w:link w:val="Retrait1religneCar"/>
    <w:uiPriority w:val="99"/>
    <w:rsid w:val="0072357A"/>
    <w:pPr>
      <w:tabs>
        <w:tab w:val="clear" w:pos="4680"/>
      </w:tabs>
      <w:spacing w:after="120" w:line="240" w:lineRule="auto"/>
      <w:ind w:firstLine="210"/>
      <w:jc w:val="left"/>
    </w:pPr>
    <w:rPr>
      <w:b w:val="0"/>
    </w:rPr>
  </w:style>
  <w:style w:type="paragraph" w:customStyle="1" w:styleId="A2-Heading1">
    <w:name w:val="A2-Heading 1"/>
    <w:basedOn w:val="Titre1"/>
    <w:rsid w:val="0072357A"/>
    <w:pPr>
      <w:keepNext w:val="0"/>
      <w:numPr>
        <w:ilvl w:val="12"/>
      </w:numPr>
      <w:jc w:val="center"/>
    </w:pPr>
    <w:rPr>
      <w:rFonts w:ascii="Times New Roman Bold" w:hAnsi="Times New Roman Bold"/>
      <w:bCs w:val="0"/>
      <w:sz w:val="32"/>
    </w:rPr>
  </w:style>
  <w:style w:type="character" w:customStyle="1" w:styleId="Retrait1religneCar">
    <w:name w:val="Retrait 1re ligne Car"/>
    <w:basedOn w:val="CorpsdetexteCar"/>
    <w:link w:val="Retrait1religne"/>
    <w:uiPriority w:val="99"/>
    <w:semiHidden/>
    <w:locked/>
    <w:rPr>
      <w:rFonts w:cs="Times New Roman"/>
      <w:b w:val="0"/>
      <w:sz w:val="24"/>
      <w:szCs w:val="24"/>
      <w:lang w:val="fr-FR" w:eastAsia="en-US"/>
    </w:rPr>
  </w:style>
  <w:style w:type="character" w:customStyle="1" w:styleId="Char2">
    <w:name w:val="Char2"/>
    <w:rsid w:val="0072357A"/>
    <w:rPr>
      <w:sz w:val="24"/>
      <w:lang w:val="en-US" w:eastAsia="en-US"/>
    </w:rPr>
  </w:style>
  <w:style w:type="paragraph" w:customStyle="1" w:styleId="Section3">
    <w:name w:val="Section 3"/>
    <w:uiPriority w:val="99"/>
    <w:rsid w:val="0072357A"/>
    <w:pPr>
      <w:tabs>
        <w:tab w:val="num" w:pos="360"/>
      </w:tabs>
      <w:spacing w:after="240"/>
    </w:pPr>
    <w:rPr>
      <w:sz w:val="24"/>
      <w:szCs w:val="24"/>
      <w:lang w:val="en-US" w:eastAsia="en-US"/>
    </w:rPr>
  </w:style>
  <w:style w:type="paragraph" w:customStyle="1" w:styleId="Section5">
    <w:name w:val="Section 5"/>
    <w:uiPriority w:val="99"/>
    <w:rsid w:val="0072357A"/>
    <w:pPr>
      <w:tabs>
        <w:tab w:val="num" w:pos="360"/>
      </w:tabs>
      <w:spacing w:after="240"/>
    </w:pPr>
    <w:rPr>
      <w:sz w:val="24"/>
      <w:szCs w:val="24"/>
      <w:lang w:val="en-US" w:eastAsia="en-US"/>
    </w:rPr>
  </w:style>
  <w:style w:type="paragraph" w:customStyle="1" w:styleId="ParaNumE-3">
    <w:name w:val="ParaNum E-3"/>
    <w:basedOn w:val="Normal"/>
    <w:uiPriority w:val="99"/>
    <w:rsid w:val="0072357A"/>
    <w:pPr>
      <w:tabs>
        <w:tab w:val="num" w:pos="2160"/>
      </w:tabs>
      <w:autoSpaceDE w:val="0"/>
      <w:autoSpaceDN w:val="0"/>
      <w:adjustRightInd w:val="0"/>
      <w:spacing w:after="240"/>
      <w:ind w:firstLine="1440"/>
      <w:jc w:val="both"/>
    </w:pPr>
  </w:style>
  <w:style w:type="paragraph" w:customStyle="1" w:styleId="Default">
    <w:name w:val="Default"/>
    <w:rsid w:val="0072357A"/>
    <w:pPr>
      <w:widowControl w:val="0"/>
      <w:autoSpaceDE w:val="0"/>
      <w:autoSpaceDN w:val="0"/>
      <w:adjustRightInd w:val="0"/>
    </w:pPr>
    <w:rPr>
      <w:color w:val="000000"/>
      <w:sz w:val="24"/>
      <w:szCs w:val="24"/>
      <w:lang w:val="en-US" w:eastAsia="en-US"/>
    </w:rPr>
  </w:style>
  <w:style w:type="character" w:styleId="Marquedecommentaire">
    <w:name w:val="annotation reference"/>
    <w:basedOn w:val="Policepardfaut"/>
    <w:uiPriority w:val="99"/>
    <w:semiHidden/>
    <w:rsid w:val="00C57A24"/>
    <w:rPr>
      <w:rFonts w:cs="Times New Roman"/>
      <w:sz w:val="16"/>
    </w:rPr>
  </w:style>
  <w:style w:type="paragraph" w:styleId="Commentaire">
    <w:name w:val="annotation text"/>
    <w:basedOn w:val="Normal"/>
    <w:link w:val="CommentaireCar"/>
    <w:uiPriority w:val="99"/>
    <w:rsid w:val="00C57A24"/>
    <w:rPr>
      <w:sz w:val="20"/>
      <w:szCs w:val="20"/>
    </w:rPr>
  </w:style>
  <w:style w:type="paragraph" w:customStyle="1" w:styleId="SimpleList">
    <w:name w:val="Simple List"/>
    <w:basedOn w:val="Normal"/>
    <w:rsid w:val="0043268F"/>
    <w:pPr>
      <w:widowControl w:val="0"/>
      <w:numPr>
        <w:numId w:val="14"/>
      </w:numPr>
      <w:autoSpaceDE w:val="0"/>
      <w:autoSpaceDN w:val="0"/>
      <w:adjustRightInd w:val="0"/>
      <w:jc w:val="both"/>
    </w:pPr>
    <w:rPr>
      <w:rFonts w:eastAsia="SimSun"/>
      <w:szCs w:val="28"/>
      <w:lang w:eastAsia="zh-CN"/>
    </w:rPr>
  </w:style>
  <w:style w:type="character" w:customStyle="1" w:styleId="CommentaireCar">
    <w:name w:val="Commentaire Car"/>
    <w:basedOn w:val="Policepardfaut"/>
    <w:link w:val="Commentaire"/>
    <w:uiPriority w:val="99"/>
    <w:locked/>
    <w:rsid w:val="009C0D35"/>
    <w:rPr>
      <w:rFonts w:cs="Times New Roman"/>
      <w:lang w:val="en-US" w:eastAsia="en-US"/>
    </w:rPr>
  </w:style>
  <w:style w:type="paragraph" w:styleId="Objetducommentaire">
    <w:name w:val="annotation subject"/>
    <w:basedOn w:val="Commentaire"/>
    <w:next w:val="Commentaire"/>
    <w:link w:val="ObjetducommentaireCar"/>
    <w:uiPriority w:val="99"/>
    <w:semiHidden/>
    <w:rsid w:val="00C57A24"/>
    <w:rPr>
      <w:b/>
      <w:bCs/>
    </w:rPr>
  </w:style>
  <w:style w:type="paragraph" w:styleId="Titre">
    <w:name w:val="Title"/>
    <w:basedOn w:val="Normal"/>
    <w:link w:val="TitreCar"/>
    <w:uiPriority w:val="10"/>
    <w:qFormat/>
    <w:rsid w:val="005E458F"/>
    <w:pPr>
      <w:jc w:val="center"/>
    </w:pPr>
    <w:rPr>
      <w:b/>
      <w:szCs w:val="20"/>
    </w:rPr>
  </w:style>
  <w:style w:type="character" w:customStyle="1" w:styleId="ObjetducommentaireCar">
    <w:name w:val="Objet du commentaire Car"/>
    <w:basedOn w:val="CommentaireCar"/>
    <w:link w:val="Objetducommentaire"/>
    <w:uiPriority w:val="99"/>
    <w:semiHidden/>
    <w:locked/>
    <w:rPr>
      <w:rFonts w:cs="Times New Roman"/>
      <w:b/>
      <w:bCs/>
      <w:lang w:val="fr-FR" w:eastAsia="en-US"/>
    </w:rPr>
  </w:style>
  <w:style w:type="character" w:styleId="Accentuation">
    <w:name w:val="Emphasis"/>
    <w:basedOn w:val="Policepardfaut"/>
    <w:uiPriority w:val="20"/>
    <w:qFormat/>
    <w:rsid w:val="00E91FB2"/>
    <w:rPr>
      <w:rFonts w:cs="Times New Roman"/>
      <w:i/>
    </w:rPr>
  </w:style>
  <w:style w:type="character" w:customStyle="1" w:styleId="TitreCar">
    <w:name w:val="Titre Car"/>
    <w:basedOn w:val="Policepardfaut"/>
    <w:link w:val="Titre"/>
    <w:uiPriority w:val="10"/>
    <w:locked/>
    <w:rsid w:val="005E458F"/>
    <w:rPr>
      <w:rFonts w:cs="Times New Roman"/>
      <w:b/>
      <w:sz w:val="24"/>
      <w:lang w:val="en-US" w:eastAsia="en-US"/>
    </w:rPr>
  </w:style>
  <w:style w:type="character" w:customStyle="1" w:styleId="CharChar1">
    <w:name w:val="Char Char1"/>
    <w:rsid w:val="00E91FB2"/>
    <w:rPr>
      <w:b/>
      <w:sz w:val="24"/>
      <w:lang w:val="en-US" w:eastAsia="en-US"/>
    </w:rPr>
  </w:style>
  <w:style w:type="paragraph" w:customStyle="1" w:styleId="Style">
    <w:name w:val="Style"/>
    <w:rsid w:val="00823594"/>
    <w:pPr>
      <w:widowControl w:val="0"/>
      <w:autoSpaceDE w:val="0"/>
      <w:autoSpaceDN w:val="0"/>
      <w:adjustRightInd w:val="0"/>
    </w:pPr>
    <w:rPr>
      <w:sz w:val="24"/>
      <w:szCs w:val="24"/>
      <w:lang w:val="en-ZA" w:eastAsia="en-ZA"/>
    </w:rPr>
  </w:style>
  <w:style w:type="paragraph" w:customStyle="1" w:styleId="ColumnLeft">
    <w:name w:val="Column Left"/>
    <w:basedOn w:val="Titre3"/>
    <w:rsid w:val="002B5F07"/>
    <w:pPr>
      <w:keepNext w:val="0"/>
      <w:numPr>
        <w:ilvl w:val="2"/>
        <w:numId w:val="15"/>
      </w:numPr>
      <w:spacing w:before="120" w:after="120"/>
    </w:pPr>
    <w:rPr>
      <w:rFonts w:cs="Arial"/>
      <w:bCs/>
      <w:szCs w:val="26"/>
      <w:u w:val="none"/>
      <w:lang w:val="en-GB"/>
    </w:rPr>
  </w:style>
  <w:style w:type="paragraph" w:customStyle="1" w:styleId="ITBColumnRight">
    <w:name w:val="ITB Column Right"/>
    <w:basedOn w:val="Corpsdetexte"/>
    <w:link w:val="ITBColumnRightCharChar"/>
    <w:rsid w:val="002B5F07"/>
    <w:pPr>
      <w:tabs>
        <w:tab w:val="clear" w:pos="4680"/>
      </w:tabs>
      <w:spacing w:before="120" w:after="120" w:line="240" w:lineRule="auto"/>
      <w:jc w:val="left"/>
    </w:pPr>
    <w:rPr>
      <w:b w:val="0"/>
    </w:rPr>
  </w:style>
  <w:style w:type="character" w:customStyle="1" w:styleId="ITBColumnRightCharChar">
    <w:name w:val="ITB Column Right Char Char"/>
    <w:link w:val="ITBColumnRight"/>
    <w:locked/>
    <w:rsid w:val="002B5F07"/>
    <w:rPr>
      <w:sz w:val="24"/>
      <w:lang w:val="en-US" w:eastAsia="en-US"/>
    </w:rPr>
  </w:style>
  <w:style w:type="paragraph" w:customStyle="1" w:styleId="ColumnRightSub2">
    <w:name w:val="Column Right Sub 2"/>
    <w:basedOn w:val="Normal"/>
    <w:rsid w:val="002B5F07"/>
    <w:pPr>
      <w:keepNext/>
      <w:numPr>
        <w:ilvl w:val="5"/>
        <w:numId w:val="15"/>
      </w:numPr>
      <w:tabs>
        <w:tab w:val="left" w:pos="612"/>
      </w:tabs>
      <w:spacing w:before="60" w:after="60"/>
      <w:jc w:val="both"/>
    </w:pPr>
    <w:rPr>
      <w:spacing w:val="-4"/>
      <w:szCs w:val="20"/>
      <w:lang w:val="en-GB"/>
    </w:rPr>
  </w:style>
  <w:style w:type="paragraph" w:customStyle="1" w:styleId="BSFTableText">
    <w:name w:val="BSF Table Text"/>
    <w:basedOn w:val="Normal"/>
    <w:rsid w:val="002B5F07"/>
    <w:pPr>
      <w:suppressAutoHyphens/>
      <w:spacing w:before="60" w:after="60"/>
      <w:jc w:val="center"/>
    </w:pPr>
    <w:rPr>
      <w:sz w:val="22"/>
    </w:rPr>
  </w:style>
  <w:style w:type="paragraph" w:customStyle="1" w:styleId="SSHContactForms">
    <w:name w:val="SSH Contact Forms"/>
    <w:basedOn w:val="Normal"/>
    <w:rsid w:val="002B5F07"/>
    <w:pPr>
      <w:numPr>
        <w:ilvl w:val="1"/>
        <w:numId w:val="15"/>
      </w:numPr>
      <w:spacing w:before="120" w:after="120"/>
      <w:jc w:val="center"/>
      <w:outlineLvl w:val="0"/>
    </w:pPr>
    <w:rPr>
      <w:b/>
      <w:sz w:val="28"/>
      <w:szCs w:val="20"/>
      <w:lang w:val="en-GB"/>
    </w:rPr>
  </w:style>
  <w:style w:type="character" w:customStyle="1" w:styleId="Char22">
    <w:name w:val="Char22"/>
    <w:uiPriority w:val="99"/>
    <w:rsid w:val="00BB2418"/>
    <w:rPr>
      <w:sz w:val="24"/>
      <w:lang w:val="en-US" w:eastAsia="en-US"/>
    </w:rPr>
  </w:style>
  <w:style w:type="paragraph" w:styleId="Paragraphedeliste">
    <w:name w:val="List Paragraph"/>
    <w:aliases w:val="I..1,Bullets,Medium Grid 1 - Accent 21,References,List Paragraph (numbered (a)),Numbered List Paragraph,Liste 1,List Paragraph1,List Bullet Mary,ReferencesCxSpLast,Colorful List - Accent 11,List Paragraph Char Char Char,lp1,RM1,Ha"/>
    <w:basedOn w:val="Normal"/>
    <w:link w:val="ParagraphedelisteCar"/>
    <w:uiPriority w:val="34"/>
    <w:qFormat/>
    <w:rsid w:val="0082298A"/>
    <w:pPr>
      <w:ind w:left="720"/>
      <w:contextualSpacing/>
    </w:pPr>
    <w:rPr>
      <w:sz w:val="20"/>
      <w:szCs w:val="20"/>
    </w:rPr>
  </w:style>
  <w:style w:type="character" w:styleId="Lienhypertextesuivivisit">
    <w:name w:val="FollowedHyperlink"/>
    <w:basedOn w:val="Policepardfaut"/>
    <w:uiPriority w:val="99"/>
    <w:rsid w:val="003E1BD2"/>
    <w:rPr>
      <w:rFonts w:cs="Times New Roman"/>
      <w:color w:val="800080"/>
      <w:u w:val="single"/>
    </w:rPr>
  </w:style>
  <w:style w:type="paragraph" w:customStyle="1" w:styleId="Text">
    <w:name w:val="Text"/>
    <w:basedOn w:val="Normal"/>
    <w:link w:val="TextChar"/>
    <w:rsid w:val="005D3F6F"/>
    <w:pPr>
      <w:widowControl w:val="0"/>
      <w:autoSpaceDE w:val="0"/>
      <w:autoSpaceDN w:val="0"/>
      <w:adjustRightInd w:val="0"/>
      <w:spacing w:before="120" w:after="120"/>
      <w:jc w:val="both"/>
    </w:pPr>
    <w:rPr>
      <w:rFonts w:eastAsia="SimSun"/>
      <w:szCs w:val="28"/>
      <w:lang w:eastAsia="zh-CN"/>
    </w:rPr>
  </w:style>
  <w:style w:type="paragraph" w:customStyle="1" w:styleId="HeadingThree">
    <w:name w:val="Heading Three"/>
    <w:basedOn w:val="Normal"/>
    <w:rsid w:val="005D3F6F"/>
    <w:pPr>
      <w:widowControl w:val="0"/>
      <w:autoSpaceDE w:val="0"/>
      <w:autoSpaceDN w:val="0"/>
      <w:adjustRightInd w:val="0"/>
      <w:spacing w:before="120" w:after="120"/>
      <w:jc w:val="center"/>
      <w:outlineLvl w:val="0"/>
    </w:pPr>
    <w:rPr>
      <w:rFonts w:eastAsia="SimSun"/>
      <w:b/>
      <w:sz w:val="28"/>
      <w:lang w:val="en-GB" w:eastAsia="zh-CN"/>
    </w:rPr>
  </w:style>
  <w:style w:type="character" w:customStyle="1" w:styleId="TextChar">
    <w:name w:val="Text Char"/>
    <w:link w:val="Text"/>
    <w:locked/>
    <w:rsid w:val="005D3F6F"/>
    <w:rPr>
      <w:rFonts w:eastAsia="SimSun"/>
      <w:sz w:val="28"/>
      <w:lang w:val="x-none" w:eastAsia="zh-CN"/>
    </w:rPr>
  </w:style>
  <w:style w:type="paragraph" w:customStyle="1" w:styleId="BodyTextFirstIndentJustified">
    <w:name w:val="Body Text First Indent Justified"/>
    <w:basedOn w:val="Retrait1religne"/>
    <w:rsid w:val="009C0D35"/>
    <w:pPr>
      <w:spacing w:after="240"/>
      <w:ind w:firstLine="1440"/>
      <w:jc w:val="both"/>
    </w:pPr>
  </w:style>
  <w:style w:type="paragraph" w:customStyle="1" w:styleId="Privacy">
    <w:name w:val="Privacy"/>
    <w:basedOn w:val="Normal"/>
    <w:next w:val="Normal"/>
    <w:rsid w:val="009C0D35"/>
    <w:pPr>
      <w:spacing w:after="240"/>
      <w:jc w:val="center"/>
    </w:pPr>
    <w:rPr>
      <w:b/>
      <w:bCs/>
      <w:caps/>
    </w:rPr>
  </w:style>
  <w:style w:type="character" w:customStyle="1" w:styleId="Char1">
    <w:name w:val="Char1"/>
    <w:rsid w:val="009C0D35"/>
    <w:rPr>
      <w:rFonts w:ascii="Times New Roman Bold" w:hAnsi="Times New Roman Bold"/>
      <w:b/>
      <w:spacing w:val="0"/>
      <w:kern w:val="28"/>
      <w:sz w:val="24"/>
      <w:lang w:val="en-US" w:eastAsia="x-none"/>
    </w:rPr>
  </w:style>
  <w:style w:type="paragraph" w:customStyle="1" w:styleId="SimpleLista">
    <w:name w:val="Simple List (a)"/>
    <w:link w:val="SimpleListaChar"/>
    <w:rsid w:val="00D94A06"/>
    <w:pPr>
      <w:numPr>
        <w:numId w:val="17"/>
      </w:numPr>
      <w:spacing w:before="60" w:after="60"/>
    </w:pPr>
    <w:rPr>
      <w:rFonts w:eastAsia="SimSun"/>
      <w:sz w:val="24"/>
      <w:szCs w:val="28"/>
      <w:lang w:val="en-GB" w:eastAsia="zh-CN"/>
    </w:rPr>
  </w:style>
  <w:style w:type="character" w:customStyle="1" w:styleId="SimpleListaChar">
    <w:name w:val="Simple List (a) Char"/>
    <w:link w:val="SimpleLista"/>
    <w:locked/>
    <w:rsid w:val="00D94A06"/>
    <w:rPr>
      <w:rFonts w:eastAsia="SimSun"/>
      <w:sz w:val="24"/>
      <w:szCs w:val="28"/>
      <w:lang w:val="en-GB" w:eastAsia="zh-CN"/>
    </w:rPr>
  </w:style>
  <w:style w:type="paragraph" w:styleId="En-ttedetabledesmatires">
    <w:name w:val="TOC Heading"/>
    <w:basedOn w:val="Titre1"/>
    <w:next w:val="Normal"/>
    <w:uiPriority w:val="39"/>
    <w:semiHidden/>
    <w:unhideWhenUsed/>
    <w:qFormat/>
    <w:rsid w:val="001B67B3"/>
    <w:pPr>
      <w:keepLines/>
      <w:spacing w:before="480" w:line="276" w:lineRule="auto"/>
      <w:jc w:val="left"/>
      <w:outlineLvl w:val="9"/>
    </w:pPr>
    <w:rPr>
      <w:rFonts w:ascii="Cambria" w:hAnsi="Cambria"/>
      <w:color w:val="365F91"/>
      <w:sz w:val="28"/>
      <w:szCs w:val="28"/>
      <w:lang w:val="es-HN" w:eastAsia="es-HN"/>
    </w:rPr>
  </w:style>
  <w:style w:type="paragraph" w:styleId="Sansinterligne">
    <w:name w:val="No Spacing"/>
    <w:uiPriority w:val="1"/>
    <w:qFormat/>
    <w:rsid w:val="00DF1A46"/>
    <w:rPr>
      <w:rFonts w:ascii="Calibri" w:hAnsi="Calibri"/>
      <w:sz w:val="22"/>
      <w:szCs w:val="22"/>
      <w:lang w:val="id-ID" w:eastAsia="en-US"/>
    </w:rPr>
  </w:style>
  <w:style w:type="paragraph" w:customStyle="1" w:styleId="MCABodytext">
    <w:name w:val="MCA Body text"/>
    <w:basedOn w:val="Normal"/>
    <w:link w:val="MCABodytextChar"/>
    <w:qFormat/>
    <w:rsid w:val="00D9512A"/>
    <w:pPr>
      <w:spacing w:before="120" w:after="120"/>
    </w:pPr>
    <w:rPr>
      <w:rFonts w:ascii="Arial" w:hAnsi="Arial" w:cs="Arial"/>
      <w:sz w:val="22"/>
      <w:szCs w:val="22"/>
      <w:lang w:val="en-AU" w:eastAsia="en-AU"/>
    </w:rPr>
  </w:style>
  <w:style w:type="character" w:customStyle="1" w:styleId="MCABodytextChar">
    <w:name w:val="MCA Body text Char"/>
    <w:link w:val="MCABodytext"/>
    <w:locked/>
    <w:rsid w:val="00D9512A"/>
    <w:rPr>
      <w:rFonts w:ascii="Arial" w:hAnsi="Arial"/>
      <w:sz w:val="22"/>
      <w:lang w:val="en-AU" w:eastAsia="en-AU"/>
    </w:rPr>
  </w:style>
  <w:style w:type="table" w:styleId="Trameclaire-Accent1">
    <w:name w:val="Light Shading Accent 1"/>
    <w:basedOn w:val="TableauNormal"/>
    <w:uiPriority w:val="60"/>
    <w:rsid w:val="002B7C41"/>
    <w:rPr>
      <w:rFonts w:ascii="Calibri" w:hAnsi="Calibri"/>
      <w:color w:val="365F91"/>
      <w:sz w:val="22"/>
      <w:szCs w:val="22"/>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ableauweb3">
    <w:name w:val="Table Web 3"/>
    <w:basedOn w:val="TableauNormal"/>
    <w:uiPriority w:val="99"/>
    <w:rsid w:val="008D28EE"/>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uiPriority w:val="59"/>
    <w:rsid w:val="001B4B01"/>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2">
    <w:name w:val="Table Web 2"/>
    <w:basedOn w:val="TableauNormal"/>
    <w:uiPriority w:val="99"/>
    <w:rsid w:val="000345EF"/>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ParagraphedelisteCar">
    <w:name w:val="Paragraphe de liste Car"/>
    <w:aliases w:val="I..1 Car,Bullets Car,Medium Grid 1 - Accent 21 Car,References Car,List Paragraph (numbered (a)) Car,Numbered List Paragraph Car,Liste 1 Car,List Paragraph1 Car,List Bullet Mary Car,ReferencesCxSpLast Car,lp1 Car,RM1 Car,Ha Car"/>
    <w:link w:val="Paragraphedeliste"/>
    <w:uiPriority w:val="34"/>
    <w:qFormat/>
    <w:locked/>
    <w:rsid w:val="00EE6D4E"/>
    <w:rPr>
      <w:rFonts w:eastAsia="Times New Roman"/>
    </w:rPr>
  </w:style>
  <w:style w:type="paragraph" w:styleId="Notedefin">
    <w:name w:val="endnote text"/>
    <w:basedOn w:val="Normal"/>
    <w:link w:val="NotedefinCar"/>
    <w:uiPriority w:val="99"/>
    <w:rsid w:val="00440044"/>
    <w:rPr>
      <w:sz w:val="20"/>
      <w:szCs w:val="20"/>
    </w:rPr>
  </w:style>
  <w:style w:type="character" w:customStyle="1" w:styleId="UnresolvedMention">
    <w:name w:val="Unresolved Mention"/>
    <w:basedOn w:val="Policepardfaut"/>
    <w:uiPriority w:val="99"/>
    <w:semiHidden/>
    <w:unhideWhenUsed/>
    <w:rsid w:val="002201A6"/>
    <w:rPr>
      <w:rFonts w:cs="Times New Roman"/>
      <w:color w:val="808080"/>
      <w:shd w:val="clear" w:color="auto" w:fill="E6E6E6"/>
    </w:rPr>
  </w:style>
  <w:style w:type="character" w:customStyle="1" w:styleId="NotedefinCar">
    <w:name w:val="Note de fin Car"/>
    <w:basedOn w:val="Policepardfaut"/>
    <w:link w:val="Notedefin"/>
    <w:uiPriority w:val="99"/>
    <w:locked/>
    <w:rsid w:val="00440044"/>
    <w:rPr>
      <w:rFonts w:cs="Times New Roman"/>
    </w:rPr>
  </w:style>
  <w:style w:type="character" w:styleId="Appeldenotedefin">
    <w:name w:val="endnote reference"/>
    <w:basedOn w:val="Policepardfaut"/>
    <w:uiPriority w:val="99"/>
    <w:rsid w:val="00440044"/>
    <w:rPr>
      <w:rFonts w:cs="Times New Roman"/>
      <w:vertAlign w:val="superscript"/>
    </w:rPr>
  </w:style>
  <w:style w:type="paragraph" w:customStyle="1" w:styleId="ColumnRightSub1">
    <w:name w:val="Column Right Sub 1"/>
    <w:basedOn w:val="Normal"/>
    <w:rsid w:val="00451603"/>
    <w:pPr>
      <w:keepNext/>
      <w:tabs>
        <w:tab w:val="left" w:pos="612"/>
        <w:tab w:val="num" w:pos="5580"/>
      </w:tabs>
      <w:spacing w:before="60" w:after="60"/>
      <w:ind w:left="6300" w:hanging="360"/>
      <w:jc w:val="both"/>
    </w:pPr>
    <w:rPr>
      <w:spacing w:val="-4"/>
      <w:szCs w:val="20"/>
      <w:lang w:val="en-GB"/>
    </w:rPr>
  </w:style>
  <w:style w:type="paragraph" w:customStyle="1" w:styleId="BDSHeading">
    <w:name w:val="BDS Heading"/>
    <w:basedOn w:val="BDSDefault"/>
    <w:rsid w:val="00451603"/>
    <w:pPr>
      <w:jc w:val="left"/>
    </w:pPr>
  </w:style>
  <w:style w:type="paragraph" w:customStyle="1" w:styleId="BSFBulleted">
    <w:name w:val="BSF Bulleted"/>
    <w:basedOn w:val="ColumnRightSub1"/>
    <w:rsid w:val="00451603"/>
    <w:pPr>
      <w:keepNext w:val="0"/>
      <w:tabs>
        <w:tab w:val="clear" w:pos="5580"/>
        <w:tab w:val="num" w:pos="6300"/>
      </w:tabs>
      <w:jc w:val="left"/>
    </w:pPr>
  </w:style>
  <w:style w:type="paragraph" w:customStyle="1" w:styleId="BSFHeadings">
    <w:name w:val="BSF Headings"/>
    <w:basedOn w:val="Normal"/>
    <w:rsid w:val="00451603"/>
    <w:pPr>
      <w:numPr>
        <w:numId w:val="20"/>
      </w:numPr>
      <w:spacing w:before="120" w:after="120"/>
      <w:jc w:val="center"/>
      <w:outlineLvl w:val="0"/>
    </w:pPr>
    <w:rPr>
      <w:b/>
      <w:sz w:val="28"/>
      <w:szCs w:val="20"/>
      <w:lang w:val="en-GB"/>
    </w:rPr>
  </w:style>
  <w:style w:type="paragraph" w:customStyle="1" w:styleId="CharChar31">
    <w:name w:val="Char Char31"/>
    <w:basedOn w:val="Normal"/>
    <w:uiPriority w:val="99"/>
    <w:rsid w:val="005A36F1"/>
    <w:pPr>
      <w:tabs>
        <w:tab w:val="num" w:pos="720"/>
      </w:tabs>
      <w:ind w:left="720" w:hanging="720"/>
    </w:pPr>
    <w:rPr>
      <w:rFonts w:eastAsia="MS Mincho"/>
      <w:lang w:val="en-US"/>
    </w:rPr>
  </w:style>
  <w:style w:type="character" w:customStyle="1" w:styleId="Char21">
    <w:name w:val="Char21"/>
    <w:uiPriority w:val="99"/>
    <w:rsid w:val="005A36F1"/>
    <w:rPr>
      <w:sz w:val="24"/>
      <w:lang w:val="en-US" w:eastAsia="x-none"/>
    </w:rPr>
  </w:style>
  <w:style w:type="table" w:customStyle="1" w:styleId="TableGrid">
    <w:name w:val="TableGrid"/>
    <w:rsid w:val="00541BC8"/>
    <w:rPr>
      <w:rFonts w:ascii="Calibri" w:hAnsi="Calibri"/>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D93B77"/>
    <w:pPr>
      <w:widowControl w:val="0"/>
      <w:autoSpaceDE w:val="0"/>
      <w:autoSpaceDN w:val="0"/>
    </w:pPr>
    <w:rPr>
      <w:sz w:val="22"/>
      <w:szCs w:val="22"/>
      <w:lang w:val="en-US"/>
    </w:rPr>
  </w:style>
  <w:style w:type="paragraph" w:styleId="Rvision">
    <w:name w:val="Revision"/>
    <w:hidden/>
    <w:uiPriority w:val="99"/>
    <w:semiHidden/>
    <w:rsid w:val="003C2D6F"/>
    <w:rPr>
      <w:sz w:val="24"/>
      <w:szCs w:val="24"/>
      <w:lang w:eastAsia="en-US"/>
    </w:rPr>
  </w:style>
  <w:style w:type="character" w:customStyle="1" w:styleId="tlid-translation">
    <w:name w:val="tlid-translation"/>
    <w:rsid w:val="006061DE"/>
  </w:style>
  <w:style w:type="character" w:customStyle="1" w:styleId="alt-edited">
    <w:name w:val="alt-edited"/>
    <w:rsid w:val="00202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59523">
      <w:marLeft w:val="0"/>
      <w:marRight w:val="0"/>
      <w:marTop w:val="0"/>
      <w:marBottom w:val="0"/>
      <w:divBdr>
        <w:top w:val="none" w:sz="0" w:space="0" w:color="auto"/>
        <w:left w:val="none" w:sz="0" w:space="0" w:color="auto"/>
        <w:bottom w:val="none" w:sz="0" w:space="0" w:color="auto"/>
        <w:right w:val="none" w:sz="0" w:space="0" w:color="auto"/>
      </w:divBdr>
    </w:div>
    <w:div w:id="655959524">
      <w:marLeft w:val="0"/>
      <w:marRight w:val="0"/>
      <w:marTop w:val="0"/>
      <w:marBottom w:val="0"/>
      <w:divBdr>
        <w:top w:val="none" w:sz="0" w:space="0" w:color="auto"/>
        <w:left w:val="none" w:sz="0" w:space="0" w:color="auto"/>
        <w:bottom w:val="none" w:sz="0" w:space="0" w:color="auto"/>
        <w:right w:val="none" w:sz="0" w:space="0" w:color="auto"/>
      </w:divBdr>
    </w:div>
    <w:div w:id="655959525">
      <w:marLeft w:val="0"/>
      <w:marRight w:val="0"/>
      <w:marTop w:val="0"/>
      <w:marBottom w:val="0"/>
      <w:divBdr>
        <w:top w:val="none" w:sz="0" w:space="0" w:color="auto"/>
        <w:left w:val="none" w:sz="0" w:space="0" w:color="auto"/>
        <w:bottom w:val="none" w:sz="0" w:space="0" w:color="auto"/>
        <w:right w:val="none" w:sz="0" w:space="0" w:color="auto"/>
      </w:divBdr>
    </w:div>
    <w:div w:id="655959526">
      <w:marLeft w:val="0"/>
      <w:marRight w:val="0"/>
      <w:marTop w:val="0"/>
      <w:marBottom w:val="0"/>
      <w:divBdr>
        <w:top w:val="none" w:sz="0" w:space="0" w:color="auto"/>
        <w:left w:val="none" w:sz="0" w:space="0" w:color="auto"/>
        <w:bottom w:val="none" w:sz="0" w:space="0" w:color="auto"/>
        <w:right w:val="none" w:sz="0" w:space="0" w:color="auto"/>
      </w:divBdr>
    </w:div>
    <w:div w:id="655959527">
      <w:marLeft w:val="0"/>
      <w:marRight w:val="0"/>
      <w:marTop w:val="0"/>
      <w:marBottom w:val="0"/>
      <w:divBdr>
        <w:top w:val="none" w:sz="0" w:space="0" w:color="auto"/>
        <w:left w:val="none" w:sz="0" w:space="0" w:color="auto"/>
        <w:bottom w:val="none" w:sz="0" w:space="0" w:color="auto"/>
        <w:right w:val="none" w:sz="0" w:space="0" w:color="auto"/>
      </w:divBdr>
    </w:div>
    <w:div w:id="655959528">
      <w:marLeft w:val="0"/>
      <w:marRight w:val="0"/>
      <w:marTop w:val="0"/>
      <w:marBottom w:val="0"/>
      <w:divBdr>
        <w:top w:val="none" w:sz="0" w:space="0" w:color="auto"/>
        <w:left w:val="none" w:sz="0" w:space="0" w:color="auto"/>
        <w:bottom w:val="none" w:sz="0" w:space="0" w:color="auto"/>
        <w:right w:val="none" w:sz="0" w:space="0" w:color="auto"/>
      </w:divBdr>
    </w:div>
    <w:div w:id="655959529">
      <w:marLeft w:val="0"/>
      <w:marRight w:val="0"/>
      <w:marTop w:val="0"/>
      <w:marBottom w:val="0"/>
      <w:divBdr>
        <w:top w:val="none" w:sz="0" w:space="0" w:color="auto"/>
        <w:left w:val="none" w:sz="0" w:space="0" w:color="auto"/>
        <w:bottom w:val="none" w:sz="0" w:space="0" w:color="auto"/>
        <w:right w:val="none" w:sz="0" w:space="0" w:color="auto"/>
      </w:divBdr>
    </w:div>
    <w:div w:id="655959530">
      <w:marLeft w:val="0"/>
      <w:marRight w:val="0"/>
      <w:marTop w:val="0"/>
      <w:marBottom w:val="0"/>
      <w:divBdr>
        <w:top w:val="none" w:sz="0" w:space="0" w:color="auto"/>
        <w:left w:val="none" w:sz="0" w:space="0" w:color="auto"/>
        <w:bottom w:val="none" w:sz="0" w:space="0" w:color="auto"/>
        <w:right w:val="none" w:sz="0" w:space="0" w:color="auto"/>
      </w:divBdr>
    </w:div>
    <w:div w:id="655959531">
      <w:marLeft w:val="0"/>
      <w:marRight w:val="0"/>
      <w:marTop w:val="0"/>
      <w:marBottom w:val="0"/>
      <w:divBdr>
        <w:top w:val="none" w:sz="0" w:space="0" w:color="auto"/>
        <w:left w:val="none" w:sz="0" w:space="0" w:color="auto"/>
        <w:bottom w:val="none" w:sz="0" w:space="0" w:color="auto"/>
        <w:right w:val="none" w:sz="0" w:space="0" w:color="auto"/>
      </w:divBdr>
    </w:div>
    <w:div w:id="655959532">
      <w:marLeft w:val="0"/>
      <w:marRight w:val="0"/>
      <w:marTop w:val="0"/>
      <w:marBottom w:val="0"/>
      <w:divBdr>
        <w:top w:val="none" w:sz="0" w:space="0" w:color="auto"/>
        <w:left w:val="none" w:sz="0" w:space="0" w:color="auto"/>
        <w:bottom w:val="none" w:sz="0" w:space="0" w:color="auto"/>
        <w:right w:val="none" w:sz="0" w:space="0" w:color="auto"/>
      </w:divBdr>
    </w:div>
    <w:div w:id="655959533">
      <w:marLeft w:val="0"/>
      <w:marRight w:val="0"/>
      <w:marTop w:val="0"/>
      <w:marBottom w:val="0"/>
      <w:divBdr>
        <w:top w:val="none" w:sz="0" w:space="0" w:color="auto"/>
        <w:left w:val="none" w:sz="0" w:space="0" w:color="auto"/>
        <w:bottom w:val="none" w:sz="0" w:space="0" w:color="auto"/>
        <w:right w:val="none" w:sz="0" w:space="0" w:color="auto"/>
      </w:divBdr>
    </w:div>
    <w:div w:id="655959534">
      <w:marLeft w:val="0"/>
      <w:marRight w:val="0"/>
      <w:marTop w:val="0"/>
      <w:marBottom w:val="0"/>
      <w:divBdr>
        <w:top w:val="none" w:sz="0" w:space="0" w:color="auto"/>
        <w:left w:val="none" w:sz="0" w:space="0" w:color="auto"/>
        <w:bottom w:val="none" w:sz="0" w:space="0" w:color="auto"/>
        <w:right w:val="none" w:sz="0" w:space="0" w:color="auto"/>
      </w:divBdr>
    </w:div>
    <w:div w:id="655959535">
      <w:marLeft w:val="0"/>
      <w:marRight w:val="0"/>
      <w:marTop w:val="0"/>
      <w:marBottom w:val="0"/>
      <w:divBdr>
        <w:top w:val="none" w:sz="0" w:space="0" w:color="auto"/>
        <w:left w:val="none" w:sz="0" w:space="0" w:color="auto"/>
        <w:bottom w:val="none" w:sz="0" w:space="0" w:color="auto"/>
        <w:right w:val="none" w:sz="0" w:space="0" w:color="auto"/>
      </w:divBdr>
    </w:div>
    <w:div w:id="655959536">
      <w:marLeft w:val="0"/>
      <w:marRight w:val="0"/>
      <w:marTop w:val="0"/>
      <w:marBottom w:val="0"/>
      <w:divBdr>
        <w:top w:val="none" w:sz="0" w:space="0" w:color="auto"/>
        <w:left w:val="none" w:sz="0" w:space="0" w:color="auto"/>
        <w:bottom w:val="none" w:sz="0" w:space="0" w:color="auto"/>
        <w:right w:val="none" w:sz="0" w:space="0" w:color="auto"/>
      </w:divBdr>
    </w:div>
    <w:div w:id="655959537">
      <w:marLeft w:val="0"/>
      <w:marRight w:val="0"/>
      <w:marTop w:val="0"/>
      <w:marBottom w:val="0"/>
      <w:divBdr>
        <w:top w:val="none" w:sz="0" w:space="0" w:color="auto"/>
        <w:left w:val="none" w:sz="0" w:space="0" w:color="auto"/>
        <w:bottom w:val="none" w:sz="0" w:space="0" w:color="auto"/>
        <w:right w:val="none" w:sz="0" w:space="0" w:color="auto"/>
      </w:divBdr>
    </w:div>
    <w:div w:id="655959538">
      <w:marLeft w:val="0"/>
      <w:marRight w:val="0"/>
      <w:marTop w:val="0"/>
      <w:marBottom w:val="0"/>
      <w:divBdr>
        <w:top w:val="none" w:sz="0" w:space="0" w:color="auto"/>
        <w:left w:val="none" w:sz="0" w:space="0" w:color="auto"/>
        <w:bottom w:val="none" w:sz="0" w:space="0" w:color="auto"/>
        <w:right w:val="none" w:sz="0" w:space="0" w:color="auto"/>
      </w:divBdr>
    </w:div>
    <w:div w:id="655959539">
      <w:marLeft w:val="0"/>
      <w:marRight w:val="0"/>
      <w:marTop w:val="0"/>
      <w:marBottom w:val="0"/>
      <w:divBdr>
        <w:top w:val="none" w:sz="0" w:space="0" w:color="auto"/>
        <w:left w:val="none" w:sz="0" w:space="0" w:color="auto"/>
        <w:bottom w:val="none" w:sz="0" w:space="0" w:color="auto"/>
        <w:right w:val="none" w:sz="0" w:space="0" w:color="auto"/>
      </w:divBdr>
    </w:div>
    <w:div w:id="655959540">
      <w:marLeft w:val="0"/>
      <w:marRight w:val="0"/>
      <w:marTop w:val="0"/>
      <w:marBottom w:val="0"/>
      <w:divBdr>
        <w:top w:val="none" w:sz="0" w:space="0" w:color="auto"/>
        <w:left w:val="none" w:sz="0" w:space="0" w:color="auto"/>
        <w:bottom w:val="none" w:sz="0" w:space="0" w:color="auto"/>
        <w:right w:val="none" w:sz="0" w:space="0" w:color="auto"/>
      </w:divBdr>
    </w:div>
    <w:div w:id="655959541">
      <w:marLeft w:val="0"/>
      <w:marRight w:val="0"/>
      <w:marTop w:val="0"/>
      <w:marBottom w:val="0"/>
      <w:divBdr>
        <w:top w:val="none" w:sz="0" w:space="0" w:color="auto"/>
        <w:left w:val="none" w:sz="0" w:space="0" w:color="auto"/>
        <w:bottom w:val="none" w:sz="0" w:space="0" w:color="auto"/>
        <w:right w:val="none" w:sz="0" w:space="0" w:color="auto"/>
      </w:divBdr>
    </w:div>
    <w:div w:id="655959542">
      <w:marLeft w:val="0"/>
      <w:marRight w:val="0"/>
      <w:marTop w:val="0"/>
      <w:marBottom w:val="0"/>
      <w:divBdr>
        <w:top w:val="none" w:sz="0" w:space="0" w:color="auto"/>
        <w:left w:val="none" w:sz="0" w:space="0" w:color="auto"/>
        <w:bottom w:val="none" w:sz="0" w:space="0" w:color="auto"/>
        <w:right w:val="none" w:sz="0" w:space="0" w:color="auto"/>
      </w:divBdr>
    </w:div>
    <w:div w:id="655959543">
      <w:marLeft w:val="0"/>
      <w:marRight w:val="0"/>
      <w:marTop w:val="0"/>
      <w:marBottom w:val="0"/>
      <w:divBdr>
        <w:top w:val="none" w:sz="0" w:space="0" w:color="auto"/>
        <w:left w:val="none" w:sz="0" w:space="0" w:color="auto"/>
        <w:bottom w:val="none" w:sz="0" w:space="0" w:color="auto"/>
        <w:right w:val="none" w:sz="0" w:space="0" w:color="auto"/>
      </w:divBdr>
    </w:div>
    <w:div w:id="655959544">
      <w:marLeft w:val="0"/>
      <w:marRight w:val="0"/>
      <w:marTop w:val="0"/>
      <w:marBottom w:val="0"/>
      <w:divBdr>
        <w:top w:val="none" w:sz="0" w:space="0" w:color="auto"/>
        <w:left w:val="none" w:sz="0" w:space="0" w:color="auto"/>
        <w:bottom w:val="none" w:sz="0" w:space="0" w:color="auto"/>
        <w:right w:val="none" w:sz="0" w:space="0" w:color="auto"/>
      </w:divBdr>
    </w:div>
    <w:div w:id="655959545">
      <w:marLeft w:val="0"/>
      <w:marRight w:val="0"/>
      <w:marTop w:val="0"/>
      <w:marBottom w:val="0"/>
      <w:divBdr>
        <w:top w:val="none" w:sz="0" w:space="0" w:color="auto"/>
        <w:left w:val="none" w:sz="0" w:space="0" w:color="auto"/>
        <w:bottom w:val="none" w:sz="0" w:space="0" w:color="auto"/>
        <w:right w:val="none" w:sz="0" w:space="0" w:color="auto"/>
      </w:divBdr>
    </w:div>
    <w:div w:id="655959546">
      <w:marLeft w:val="0"/>
      <w:marRight w:val="0"/>
      <w:marTop w:val="0"/>
      <w:marBottom w:val="0"/>
      <w:divBdr>
        <w:top w:val="none" w:sz="0" w:space="0" w:color="auto"/>
        <w:left w:val="none" w:sz="0" w:space="0" w:color="auto"/>
        <w:bottom w:val="none" w:sz="0" w:space="0" w:color="auto"/>
        <w:right w:val="none" w:sz="0" w:space="0" w:color="auto"/>
      </w:divBdr>
    </w:div>
    <w:div w:id="655959547">
      <w:marLeft w:val="0"/>
      <w:marRight w:val="0"/>
      <w:marTop w:val="0"/>
      <w:marBottom w:val="0"/>
      <w:divBdr>
        <w:top w:val="none" w:sz="0" w:space="0" w:color="auto"/>
        <w:left w:val="none" w:sz="0" w:space="0" w:color="auto"/>
        <w:bottom w:val="none" w:sz="0" w:space="0" w:color="auto"/>
        <w:right w:val="none" w:sz="0" w:space="0" w:color="auto"/>
      </w:divBdr>
    </w:div>
    <w:div w:id="655959548">
      <w:marLeft w:val="0"/>
      <w:marRight w:val="0"/>
      <w:marTop w:val="0"/>
      <w:marBottom w:val="0"/>
      <w:divBdr>
        <w:top w:val="none" w:sz="0" w:space="0" w:color="auto"/>
        <w:left w:val="none" w:sz="0" w:space="0" w:color="auto"/>
        <w:bottom w:val="none" w:sz="0" w:space="0" w:color="auto"/>
        <w:right w:val="none" w:sz="0" w:space="0" w:color="auto"/>
      </w:divBdr>
      <w:divsChild>
        <w:div w:id="655959552">
          <w:marLeft w:val="0"/>
          <w:marRight w:val="0"/>
          <w:marTop w:val="0"/>
          <w:marBottom w:val="0"/>
          <w:divBdr>
            <w:top w:val="none" w:sz="0" w:space="0" w:color="auto"/>
            <w:left w:val="none" w:sz="0" w:space="0" w:color="auto"/>
            <w:bottom w:val="none" w:sz="0" w:space="0" w:color="auto"/>
            <w:right w:val="none" w:sz="0" w:space="0" w:color="auto"/>
          </w:divBdr>
        </w:div>
      </w:divsChild>
    </w:div>
    <w:div w:id="655959549">
      <w:marLeft w:val="0"/>
      <w:marRight w:val="0"/>
      <w:marTop w:val="0"/>
      <w:marBottom w:val="0"/>
      <w:divBdr>
        <w:top w:val="none" w:sz="0" w:space="0" w:color="auto"/>
        <w:left w:val="none" w:sz="0" w:space="0" w:color="auto"/>
        <w:bottom w:val="none" w:sz="0" w:space="0" w:color="auto"/>
        <w:right w:val="none" w:sz="0" w:space="0" w:color="auto"/>
      </w:divBdr>
    </w:div>
    <w:div w:id="655959550">
      <w:marLeft w:val="0"/>
      <w:marRight w:val="0"/>
      <w:marTop w:val="0"/>
      <w:marBottom w:val="0"/>
      <w:divBdr>
        <w:top w:val="none" w:sz="0" w:space="0" w:color="auto"/>
        <w:left w:val="none" w:sz="0" w:space="0" w:color="auto"/>
        <w:bottom w:val="none" w:sz="0" w:space="0" w:color="auto"/>
        <w:right w:val="none" w:sz="0" w:space="0" w:color="auto"/>
      </w:divBdr>
    </w:div>
    <w:div w:id="655959551">
      <w:marLeft w:val="0"/>
      <w:marRight w:val="0"/>
      <w:marTop w:val="0"/>
      <w:marBottom w:val="0"/>
      <w:divBdr>
        <w:top w:val="none" w:sz="0" w:space="0" w:color="auto"/>
        <w:left w:val="none" w:sz="0" w:space="0" w:color="auto"/>
        <w:bottom w:val="none" w:sz="0" w:space="0" w:color="auto"/>
        <w:right w:val="none" w:sz="0" w:space="0" w:color="auto"/>
      </w:divBdr>
    </w:div>
    <w:div w:id="655959553">
      <w:marLeft w:val="0"/>
      <w:marRight w:val="0"/>
      <w:marTop w:val="0"/>
      <w:marBottom w:val="0"/>
      <w:divBdr>
        <w:top w:val="none" w:sz="0" w:space="0" w:color="auto"/>
        <w:left w:val="none" w:sz="0" w:space="0" w:color="auto"/>
        <w:bottom w:val="none" w:sz="0" w:space="0" w:color="auto"/>
        <w:right w:val="none" w:sz="0" w:space="0" w:color="auto"/>
      </w:divBdr>
    </w:div>
    <w:div w:id="655959554">
      <w:marLeft w:val="0"/>
      <w:marRight w:val="0"/>
      <w:marTop w:val="0"/>
      <w:marBottom w:val="0"/>
      <w:divBdr>
        <w:top w:val="none" w:sz="0" w:space="0" w:color="auto"/>
        <w:left w:val="none" w:sz="0" w:space="0" w:color="auto"/>
        <w:bottom w:val="none" w:sz="0" w:space="0" w:color="auto"/>
        <w:right w:val="none" w:sz="0" w:space="0" w:color="auto"/>
      </w:divBdr>
    </w:div>
    <w:div w:id="655959555">
      <w:marLeft w:val="0"/>
      <w:marRight w:val="0"/>
      <w:marTop w:val="0"/>
      <w:marBottom w:val="0"/>
      <w:divBdr>
        <w:top w:val="none" w:sz="0" w:space="0" w:color="auto"/>
        <w:left w:val="none" w:sz="0" w:space="0" w:color="auto"/>
        <w:bottom w:val="none" w:sz="0" w:space="0" w:color="auto"/>
        <w:right w:val="none" w:sz="0" w:space="0" w:color="auto"/>
      </w:divBdr>
    </w:div>
    <w:div w:id="655959556">
      <w:marLeft w:val="0"/>
      <w:marRight w:val="0"/>
      <w:marTop w:val="0"/>
      <w:marBottom w:val="0"/>
      <w:divBdr>
        <w:top w:val="none" w:sz="0" w:space="0" w:color="auto"/>
        <w:left w:val="none" w:sz="0" w:space="0" w:color="auto"/>
        <w:bottom w:val="none" w:sz="0" w:space="0" w:color="auto"/>
        <w:right w:val="none" w:sz="0" w:space="0" w:color="auto"/>
      </w:divBdr>
    </w:div>
    <w:div w:id="655959557">
      <w:marLeft w:val="0"/>
      <w:marRight w:val="0"/>
      <w:marTop w:val="0"/>
      <w:marBottom w:val="0"/>
      <w:divBdr>
        <w:top w:val="none" w:sz="0" w:space="0" w:color="auto"/>
        <w:left w:val="none" w:sz="0" w:space="0" w:color="auto"/>
        <w:bottom w:val="none" w:sz="0" w:space="0" w:color="auto"/>
        <w:right w:val="none" w:sz="0" w:space="0" w:color="auto"/>
      </w:divBdr>
    </w:div>
    <w:div w:id="655959558">
      <w:marLeft w:val="0"/>
      <w:marRight w:val="0"/>
      <w:marTop w:val="0"/>
      <w:marBottom w:val="0"/>
      <w:divBdr>
        <w:top w:val="none" w:sz="0" w:space="0" w:color="auto"/>
        <w:left w:val="none" w:sz="0" w:space="0" w:color="auto"/>
        <w:bottom w:val="none" w:sz="0" w:space="0" w:color="auto"/>
        <w:right w:val="none" w:sz="0" w:space="0" w:color="auto"/>
      </w:divBdr>
    </w:div>
    <w:div w:id="655959559">
      <w:marLeft w:val="0"/>
      <w:marRight w:val="0"/>
      <w:marTop w:val="0"/>
      <w:marBottom w:val="0"/>
      <w:divBdr>
        <w:top w:val="none" w:sz="0" w:space="0" w:color="auto"/>
        <w:left w:val="none" w:sz="0" w:space="0" w:color="auto"/>
        <w:bottom w:val="none" w:sz="0" w:space="0" w:color="auto"/>
        <w:right w:val="none" w:sz="0" w:space="0" w:color="auto"/>
      </w:divBdr>
    </w:div>
    <w:div w:id="655959560">
      <w:marLeft w:val="0"/>
      <w:marRight w:val="0"/>
      <w:marTop w:val="0"/>
      <w:marBottom w:val="0"/>
      <w:divBdr>
        <w:top w:val="none" w:sz="0" w:space="0" w:color="auto"/>
        <w:left w:val="none" w:sz="0" w:space="0" w:color="auto"/>
        <w:bottom w:val="none" w:sz="0" w:space="0" w:color="auto"/>
        <w:right w:val="none" w:sz="0" w:space="0" w:color="auto"/>
      </w:divBdr>
    </w:div>
    <w:div w:id="655959561">
      <w:marLeft w:val="0"/>
      <w:marRight w:val="0"/>
      <w:marTop w:val="0"/>
      <w:marBottom w:val="0"/>
      <w:divBdr>
        <w:top w:val="none" w:sz="0" w:space="0" w:color="auto"/>
        <w:left w:val="none" w:sz="0" w:space="0" w:color="auto"/>
        <w:bottom w:val="none" w:sz="0" w:space="0" w:color="auto"/>
        <w:right w:val="none" w:sz="0" w:space="0" w:color="auto"/>
      </w:divBdr>
    </w:div>
    <w:div w:id="655959562">
      <w:marLeft w:val="0"/>
      <w:marRight w:val="0"/>
      <w:marTop w:val="0"/>
      <w:marBottom w:val="0"/>
      <w:divBdr>
        <w:top w:val="none" w:sz="0" w:space="0" w:color="auto"/>
        <w:left w:val="none" w:sz="0" w:space="0" w:color="auto"/>
        <w:bottom w:val="none" w:sz="0" w:space="0" w:color="auto"/>
        <w:right w:val="none" w:sz="0" w:space="0" w:color="auto"/>
      </w:divBdr>
    </w:div>
    <w:div w:id="6559595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69EEE-5BC2-455B-873E-F5AE0C35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1759</Words>
  <Characters>9680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DRAFT: NKhan</vt:lpstr>
    </vt:vector>
  </TitlesOfParts>
  <Company>Microsoft</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NKhan</dc:title>
  <dc:subject/>
  <dc:creator>Kathy Elaine Sharrow</dc:creator>
  <cp:keywords/>
  <dc:description/>
  <cp:lastModifiedBy>Naji IDE SIDDO</cp:lastModifiedBy>
  <cp:revision>2</cp:revision>
  <cp:lastPrinted>2019-05-27T04:43:00Z</cp:lastPrinted>
  <dcterms:created xsi:type="dcterms:W3CDTF">2019-05-27T14:14:00Z</dcterms:created>
  <dcterms:modified xsi:type="dcterms:W3CDTF">2019-05-27T14:14:00Z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ies>
</file>