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C33B" w14:textId="77777777" w:rsidR="003976E7" w:rsidRPr="00782B2F" w:rsidRDefault="00393282" w:rsidP="003976E7">
      <w:pPr>
        <w:spacing w:after="0" w:line="240" w:lineRule="auto"/>
        <w:ind w:left="-180" w:right="242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3976E7" w:rsidRPr="00782B2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epubli</w:t>
      </w:r>
      <w:r w:rsidR="00702374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c of Niger</w:t>
      </w:r>
    </w:p>
    <w:p w14:paraId="65AE96F5" w14:textId="77777777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SimSu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55D559DC" wp14:editId="74E52AA7">
            <wp:extent cx="1292225" cy="790832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27" cy="79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1DC0" w14:textId="77777777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p w14:paraId="7E9C4C67" w14:textId="77777777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4D2BFCC9" w14:textId="77777777" w:rsidR="004A5BED" w:rsidRPr="00782B2F" w:rsidRDefault="004A5BED" w:rsidP="00874DE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D7E1E" w14:textId="77777777" w:rsidR="008E0B48" w:rsidRPr="00782B2F" w:rsidRDefault="00937761" w:rsidP="00874DE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2F">
        <w:rPr>
          <w:rFonts w:ascii="Times New Roman" w:hAnsi="Times New Roman" w:cs="Times New Roman"/>
          <w:b/>
          <w:sz w:val="24"/>
          <w:szCs w:val="24"/>
        </w:rPr>
        <w:t>SPECIFIC PROCUREMENT NOTICE (SPN)</w:t>
      </w:r>
    </w:p>
    <w:p w14:paraId="6E2C093B" w14:textId="77777777" w:rsidR="004A5BED" w:rsidRPr="00782B2F" w:rsidRDefault="004A5BED" w:rsidP="00874DE1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B0F73" w14:textId="77777777" w:rsidR="00C113BF" w:rsidRPr="00782B2F" w:rsidRDefault="00C113BF" w:rsidP="00E138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782B2F" w14:paraId="40CC68FD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83C81B9" w14:textId="77777777" w:rsidR="00821EEA" w:rsidRPr="006F21E9" w:rsidRDefault="00821E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44972F7" w14:textId="77777777" w:rsidR="00821EEA" w:rsidRPr="006F21E9" w:rsidRDefault="0039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</w:p>
        </w:tc>
      </w:tr>
      <w:tr w:rsidR="00571D1B" w:rsidRPr="00782B2F" w14:paraId="34A4D5C7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CE4841A" w14:textId="77777777" w:rsidR="00571D1B" w:rsidRPr="006F21E9" w:rsidRDefault="00571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 Locality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ACE39C" w14:textId="77777777" w:rsidR="00571D1B" w:rsidRPr="006F21E9" w:rsidRDefault="0039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>Niamey</w:t>
            </w:r>
          </w:p>
        </w:tc>
      </w:tr>
      <w:tr w:rsidR="008E0B48" w:rsidRPr="00782B2F" w14:paraId="3753AD4C" w14:textId="77777777" w:rsidTr="00356A3D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2AA01AB" w14:textId="77777777" w:rsidR="008E0B48" w:rsidRPr="006F21E9" w:rsidRDefault="008E0B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F0ED6D0" w14:textId="5A2D6E29" w:rsidR="008E0B48" w:rsidRPr="003E192A" w:rsidRDefault="00EE6590" w:rsidP="00DC70C2">
            <w:pPr>
              <w:pStyle w:val="Default"/>
              <w:jc w:val="both"/>
            </w:pPr>
            <w:r w:rsidRPr="003E192A">
              <w:t>Irrigation and Markets Access</w:t>
            </w:r>
          </w:p>
        </w:tc>
      </w:tr>
      <w:tr w:rsidR="004A5BED" w:rsidRPr="0059706E" w14:paraId="706D18CB" w14:textId="77777777" w:rsidTr="00356A3D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C1E3E" w14:textId="77777777" w:rsidR="004A5BED" w:rsidRPr="006F21E9" w:rsidRDefault="004A5BED" w:rsidP="00C24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0243311"/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Procurement </w:t>
            </w:r>
            <w:r w:rsidR="00C242D6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  <w:r w:rsidR="00E53DBC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790FE00" w14:textId="43F9BA21" w:rsidR="004A5BED" w:rsidRPr="003E192A" w:rsidRDefault="00F0000A" w:rsidP="0059706E">
            <w:pPr>
              <w:pStyle w:val="PrformatHTML"/>
              <w:shd w:val="clear" w:color="auto" w:fill="F8F9FA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0000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Construction of a specialized waste management unit including the sanitized sorting platform at Birnin Konni</w:t>
            </w:r>
          </w:p>
        </w:tc>
      </w:tr>
      <w:bookmarkEnd w:id="0"/>
      <w:tr w:rsidR="004A5BED" w:rsidRPr="0059706E" w14:paraId="655E5FBD" w14:textId="77777777" w:rsidTr="00356A3D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45D18F0" w14:textId="77777777" w:rsidR="004A5BED" w:rsidRPr="006F21E9" w:rsidRDefault="004A5B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Procurement Ref. Number </w:t>
            </w:r>
            <w:r w:rsidR="00C113BF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 per Procurement Plan </w:t>
            </w:r>
          </w:p>
        </w:tc>
        <w:tc>
          <w:tcPr>
            <w:tcW w:w="5845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9265F6" w14:textId="1D5A7C2A" w:rsidR="004A5BED" w:rsidRPr="003E192A" w:rsidRDefault="00DF1F0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DAO N°</w:t>
            </w:r>
            <w:bookmarkStart w:id="1" w:name="_GoBack"/>
            <w:bookmarkEnd w:id="1"/>
            <w:r w:rsidR="00F0000A" w:rsidRPr="00F0000A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>Esp/CB/252/21</w:t>
            </w:r>
          </w:p>
        </w:tc>
      </w:tr>
      <w:tr w:rsidR="00A05C4D" w:rsidRPr="00782B2F" w14:paraId="7D6E45B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08BB989" w14:textId="77777777" w:rsidR="00A05C4D" w:rsidRPr="006F21E9" w:rsidRDefault="4686B66A" w:rsidP="4686B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Procurement (</w:t>
            </w:r>
            <w:r w:rsidR="00EC36F8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oods, </w:t>
            </w:r>
            <w:r w:rsidR="00EC36F8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orks or </w:t>
            </w:r>
            <w:r w:rsidR="00EC36F8"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ervices as applicable)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B59C1D8" w14:textId="5BB5B3FC" w:rsidR="00A05C4D" w:rsidRPr="006F21E9" w:rsidRDefault="00187490" w:rsidP="0048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4A5BED" w:rsidRPr="00782B2F" w14:paraId="521C33B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75A446" w14:textId="77777777" w:rsidR="004A5BED" w:rsidRPr="006F21E9" w:rsidRDefault="00571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Buyer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E2BD1CB" w14:textId="77777777" w:rsidR="004A5BED" w:rsidRPr="006F21E9" w:rsidRDefault="00C113BF" w:rsidP="00E5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Millennium Challenge </w:t>
            </w:r>
            <w:r w:rsidR="00E53DBC" w:rsidRPr="006F21E9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 w:rsidR="00674FE5" w:rsidRPr="006F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5B5" w:rsidRPr="006F21E9"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</w:p>
        </w:tc>
      </w:tr>
      <w:tr w:rsidR="00571D1B" w:rsidRPr="00782B2F" w14:paraId="635A1B9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EF8943A" w14:textId="77777777" w:rsidR="00571D1B" w:rsidRPr="006F21E9" w:rsidRDefault="00571D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Publication Date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15B3702" w14:textId="681F73CE" w:rsidR="00571D1B" w:rsidRPr="006F21E9" w:rsidRDefault="00F0000A" w:rsidP="00D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62F1">
              <w:rPr>
                <w:rFonts w:ascii="Times New Roman" w:hAnsi="Times New Roman" w:cs="Times New Roman"/>
                <w:sz w:val="24"/>
                <w:szCs w:val="24"/>
              </w:rPr>
              <w:t>July 14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EE6590" w:rsidRPr="006F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DE1" w:rsidRPr="00782B2F" w14:paraId="1FD31B37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E093B2" w14:textId="77777777" w:rsidR="00937DE1" w:rsidRPr="006F21E9" w:rsidRDefault="00937DE1" w:rsidP="00937D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Notice Deadline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C8EDD78" w14:textId="0D6D41D8" w:rsidR="00937DE1" w:rsidRPr="006F21E9" w:rsidRDefault="009762F1" w:rsidP="0048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937DE1" w:rsidRPr="006F2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>08, 202</w:t>
            </w:r>
            <w:r w:rsidR="00AE4711" w:rsidRPr="006F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7DE1"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 at 10 </w:t>
            </w:r>
            <w:r w:rsidR="00FC7529" w:rsidRPr="006F21E9">
              <w:rPr>
                <w:rFonts w:ascii="Times New Roman" w:hAnsi="Times New Roman" w:cs="Times New Roman"/>
                <w:sz w:val="24"/>
                <w:szCs w:val="24"/>
              </w:rPr>
              <w:t xml:space="preserve">AM, </w:t>
            </w:r>
            <w:r w:rsidR="00DC70C2" w:rsidRPr="006F21E9">
              <w:rPr>
                <w:rFonts w:ascii="Times New Roman" w:hAnsi="Times New Roman" w:cs="Times New Roman"/>
                <w:sz w:val="24"/>
                <w:szCs w:val="24"/>
              </w:rPr>
              <w:t>NIAMEY TIME</w:t>
            </w:r>
          </w:p>
        </w:tc>
      </w:tr>
    </w:tbl>
    <w:p w14:paraId="00C7BF90" w14:textId="77777777" w:rsidR="00572353" w:rsidRPr="00782B2F" w:rsidRDefault="00572353" w:rsidP="00E13831">
      <w:pPr>
        <w:pStyle w:val="Sansinterligne"/>
        <w:rPr>
          <w:rFonts w:ascii="Times New Roman" w:hAnsi="Times New Roman" w:cs="Times New Roman"/>
          <w:spacing w:val="-2"/>
          <w:sz w:val="24"/>
          <w:szCs w:val="24"/>
        </w:rPr>
      </w:pPr>
    </w:p>
    <w:p w14:paraId="0A0C9BBB" w14:textId="77777777" w:rsidR="00C242D6" w:rsidRPr="00782B2F" w:rsidRDefault="00C242D6" w:rsidP="00E138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38F84A75" w14:textId="224AC8A5" w:rsidR="00677C37" w:rsidRPr="00C276BF" w:rsidRDefault="00A70863" w:rsidP="0004189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0863">
        <w:rPr>
          <w:rFonts w:ascii="Times New Roman" w:hAnsi="Times New Roman" w:cs="Times New Roman"/>
          <w:spacing w:val="-2"/>
          <w:sz w:val="24"/>
          <w:szCs w:val="24"/>
        </w:rPr>
        <w:t>The Millennium Challenge Account of Niger (MCA-Niger) has received funding from the Millennium Challenge Corporation (MCC) to finance investments in irrigation through the "Irrigation and Market Access"</w:t>
      </w:r>
      <w:r w:rsidR="00DF2A73" w:rsidRPr="00DF2A73">
        <w:rPr>
          <w:rFonts w:ascii="Times New Roman" w:hAnsi="Times New Roman" w:cs="Times New Roman"/>
          <w:spacing w:val="-2"/>
          <w:sz w:val="24"/>
          <w:szCs w:val="24"/>
        </w:rPr>
        <w:t xml:space="preserve"> project and intends to use part of this funding to make payments under the contract for the</w:t>
      </w:r>
      <w:r w:rsidR="00DF2A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76BF" w:rsidRPr="00C276BF">
        <w:rPr>
          <w:rFonts w:ascii="Times New Roman" w:hAnsi="Times New Roman" w:cs="Times New Roman"/>
          <w:b/>
          <w:bCs/>
          <w:spacing w:val="-2"/>
          <w:sz w:val="24"/>
          <w:szCs w:val="24"/>
        </w:rPr>
        <w:t>“</w:t>
      </w:r>
      <w:r w:rsidR="00F87370" w:rsidRPr="00F87370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Construction of a specialized waste management unit including the sanitized sorting platform at Birnin Konni</w:t>
      </w:r>
      <w:r w:rsidR="00C276B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”</w:t>
      </w:r>
    </w:p>
    <w:p w14:paraId="41B0231C" w14:textId="41494EDE" w:rsidR="00D741EE" w:rsidRDefault="00F6224B" w:rsidP="00F6224B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76A90">
        <w:rPr>
          <w:rFonts w:ascii="Times New Roman" w:hAnsi="Times New Roman" w:cs="Times New Roman"/>
          <w:color w:val="000000"/>
          <w:sz w:val="23"/>
          <w:szCs w:val="23"/>
        </w:rPr>
        <w:t>The</w:t>
      </w:r>
      <w:r w:rsidRPr="00F6224B">
        <w:rPr>
          <w:rFonts w:ascii="Times New Roman" w:hAnsi="Times New Roman" w:cs="Times New Roman"/>
          <w:color w:val="000000"/>
          <w:sz w:val="23"/>
          <w:szCs w:val="23"/>
        </w:rPr>
        <w:t xml:space="preserve"> procurement process will be conducted through the "Competitive Bidding" method in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6224B">
        <w:rPr>
          <w:rFonts w:ascii="Times New Roman" w:hAnsi="Times New Roman" w:cs="Times New Roman"/>
          <w:color w:val="000000"/>
          <w:sz w:val="23"/>
          <w:szCs w:val="23"/>
        </w:rPr>
        <w:t>accordance with the procedures described in the MCC Program Procurement Guidelines (PPG)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6224B">
        <w:rPr>
          <w:rFonts w:ascii="Times New Roman" w:hAnsi="Times New Roman" w:cs="Times New Roman"/>
          <w:color w:val="000000"/>
          <w:sz w:val="23"/>
          <w:szCs w:val="23"/>
        </w:rPr>
        <w:t>and is open to all eligible bidders as defined in the PPG.</w:t>
      </w:r>
      <w:bookmarkStart w:id="2" w:name="_Hlk22278309"/>
    </w:p>
    <w:p w14:paraId="71E973B1" w14:textId="24D03D3D" w:rsidR="00690F1B" w:rsidRDefault="00690F1B" w:rsidP="00690F1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90F1B">
        <w:rPr>
          <w:rFonts w:ascii="Times New Roman" w:hAnsi="Times New Roman" w:cs="Times New Roman"/>
          <w:sz w:val="24"/>
          <w:szCs w:val="24"/>
        </w:rPr>
        <w:t xml:space="preserve">Please note that a </w:t>
      </w:r>
      <w:r w:rsidR="00B060E9" w:rsidRPr="00690F1B">
        <w:rPr>
          <w:rFonts w:ascii="Times New Roman" w:hAnsi="Times New Roman" w:cs="Times New Roman"/>
          <w:sz w:val="24"/>
          <w:szCs w:val="24"/>
        </w:rPr>
        <w:t>pre-</w:t>
      </w:r>
      <w:r w:rsidR="00B060E9">
        <w:rPr>
          <w:rFonts w:ascii="Times New Roman" w:hAnsi="Times New Roman" w:cs="Times New Roman"/>
          <w:sz w:val="24"/>
          <w:szCs w:val="24"/>
        </w:rPr>
        <w:t>bid</w:t>
      </w:r>
      <w:r w:rsidRPr="00690F1B">
        <w:rPr>
          <w:rFonts w:ascii="Times New Roman" w:hAnsi="Times New Roman" w:cs="Times New Roman"/>
          <w:sz w:val="24"/>
          <w:szCs w:val="24"/>
        </w:rPr>
        <w:t xml:space="preserve"> will be held on Tuesday July 25, 2023, as described in the Specific Data of the Tender Documents, Section II, Point IS 8.4 of the Specific Data.</w:t>
      </w:r>
    </w:p>
    <w:p w14:paraId="7D891DC0" w14:textId="3A8C602C" w:rsidR="0007042F" w:rsidRDefault="00F6224B" w:rsidP="0007042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must be submitted electronically </w:t>
      </w:r>
      <w:r>
        <w:rPr>
          <w:rFonts w:ascii="Times New Roman" w:hAnsi="Times New Roman" w:cs="Times New Roman"/>
          <w:sz w:val="24"/>
          <w:szCs w:val="24"/>
        </w:rPr>
        <w:t xml:space="preserve">as indicated 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in point IC </w:t>
      </w:r>
      <w:r w:rsidR="001E4D82">
        <w:rPr>
          <w:rFonts w:ascii="Times New Roman" w:hAnsi="Times New Roman" w:cs="Times New Roman"/>
          <w:sz w:val="24"/>
          <w:szCs w:val="24"/>
        </w:rPr>
        <w:t>2</w:t>
      </w:r>
      <w:r w:rsidR="00BC1B5A">
        <w:rPr>
          <w:rFonts w:ascii="Times New Roman" w:hAnsi="Times New Roman" w:cs="Times New Roman"/>
          <w:sz w:val="24"/>
          <w:szCs w:val="24"/>
        </w:rPr>
        <w:t>3</w:t>
      </w:r>
      <w:r w:rsidR="00ED29E6">
        <w:rPr>
          <w:rFonts w:ascii="Times New Roman" w:hAnsi="Times New Roman" w:cs="Times New Roman"/>
          <w:sz w:val="24"/>
          <w:szCs w:val="24"/>
        </w:rPr>
        <w:t>.</w:t>
      </w:r>
      <w:r w:rsidR="00067C9B">
        <w:rPr>
          <w:rFonts w:ascii="Times New Roman" w:hAnsi="Times New Roman" w:cs="Times New Roman"/>
          <w:sz w:val="24"/>
          <w:szCs w:val="24"/>
        </w:rPr>
        <w:t>1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, of the </w:t>
      </w:r>
      <w:bookmarkStart w:id="3" w:name="_Hlk126687188"/>
      <w:r w:rsidR="00266195">
        <w:rPr>
          <w:rFonts w:ascii="Times New Roman" w:hAnsi="Times New Roman" w:cs="Times New Roman"/>
          <w:sz w:val="24"/>
          <w:szCs w:val="24"/>
        </w:rPr>
        <w:t>Bid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Data</w:t>
      </w:r>
      <w:r w:rsidR="00266195">
        <w:rPr>
          <w:rFonts w:ascii="Times New Roman" w:hAnsi="Times New Roman" w:cs="Times New Roman"/>
          <w:sz w:val="24"/>
          <w:szCs w:val="24"/>
        </w:rPr>
        <w:t xml:space="preserve"> Sheet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407A54" w:rsidRPr="00782B2F">
        <w:rPr>
          <w:rFonts w:ascii="Times New Roman" w:hAnsi="Times New Roman" w:cs="Times New Roman"/>
          <w:sz w:val="24"/>
          <w:szCs w:val="24"/>
        </w:rPr>
        <w:t xml:space="preserve">of </w:t>
      </w:r>
      <w:r w:rsidR="00690F1B" w:rsidRPr="00782B2F">
        <w:rPr>
          <w:rFonts w:ascii="Times New Roman" w:hAnsi="Times New Roman" w:cs="Times New Roman"/>
          <w:sz w:val="24"/>
          <w:szCs w:val="24"/>
        </w:rPr>
        <w:t>the</w:t>
      </w:r>
      <w:r w:rsidR="00690F1B">
        <w:rPr>
          <w:rFonts w:ascii="Times New Roman" w:hAnsi="Times New Roman" w:cs="Times New Roman"/>
          <w:sz w:val="24"/>
          <w:szCs w:val="24"/>
        </w:rPr>
        <w:t xml:space="preserve"> </w:t>
      </w:r>
      <w:r w:rsidR="00690F1B" w:rsidRPr="00782B2F">
        <w:rPr>
          <w:rFonts w:ascii="Times New Roman" w:hAnsi="Times New Roman" w:cs="Times New Roman"/>
          <w:sz w:val="24"/>
          <w:szCs w:val="24"/>
        </w:rPr>
        <w:t>Standard</w:t>
      </w:r>
      <w:r w:rsidR="00266195">
        <w:rPr>
          <w:rFonts w:ascii="Times New Roman" w:hAnsi="Times New Roman" w:cs="Times New Roman"/>
          <w:sz w:val="24"/>
          <w:szCs w:val="24"/>
        </w:rPr>
        <w:t xml:space="preserve"> Bidding </w:t>
      </w:r>
      <w:r w:rsidR="00690F1B">
        <w:rPr>
          <w:rFonts w:ascii="Times New Roman" w:hAnsi="Times New Roman" w:cs="Times New Roman"/>
          <w:sz w:val="24"/>
          <w:szCs w:val="24"/>
        </w:rPr>
        <w:t xml:space="preserve">Document </w:t>
      </w:r>
      <w:r w:rsidR="00690F1B" w:rsidRPr="00782B2F">
        <w:rPr>
          <w:rFonts w:ascii="Times New Roman" w:hAnsi="Times New Roman" w:cs="Times New Roman"/>
          <w:sz w:val="24"/>
          <w:szCs w:val="24"/>
        </w:rPr>
        <w:t>(</w:t>
      </w:r>
      <w:r w:rsidR="00407A54" w:rsidRPr="00FC7529">
        <w:rPr>
          <w:rFonts w:ascii="Times New Roman" w:hAnsi="Times New Roman" w:cs="Times New Roman"/>
          <w:sz w:val="24"/>
          <w:szCs w:val="24"/>
        </w:rPr>
        <w:t>DP</w:t>
      </w:r>
      <w:r w:rsidR="00940744">
        <w:rPr>
          <w:rFonts w:ascii="Times New Roman" w:hAnsi="Times New Roman" w:cs="Times New Roman"/>
          <w:sz w:val="24"/>
          <w:szCs w:val="24"/>
        </w:rPr>
        <w:t>AO</w:t>
      </w:r>
      <w:r w:rsidR="00407A54" w:rsidRPr="00FC7529">
        <w:rPr>
          <w:rFonts w:ascii="Times New Roman" w:hAnsi="Times New Roman" w:cs="Times New Roman"/>
          <w:sz w:val="24"/>
          <w:szCs w:val="24"/>
        </w:rPr>
        <w:t>),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 no later than </w:t>
      </w:r>
      <w:bookmarkEnd w:id="2"/>
      <w:r w:rsidR="00BC1B5A">
        <w:rPr>
          <w:rFonts w:ascii="Times New Roman" w:hAnsi="Times New Roman" w:cs="Times New Roman"/>
          <w:sz w:val="24"/>
          <w:szCs w:val="24"/>
        </w:rPr>
        <w:t>Tuesday</w:t>
      </w:r>
      <w:r w:rsidR="00DC70C2" w:rsidRPr="00DC70C2">
        <w:rPr>
          <w:rFonts w:ascii="Times New Roman" w:hAnsi="Times New Roman" w:cs="Times New Roman"/>
          <w:b/>
          <w:bCs/>
        </w:rPr>
        <w:t xml:space="preserve">, </w:t>
      </w:r>
      <w:r w:rsidR="00BC1B5A">
        <w:rPr>
          <w:rFonts w:ascii="Times New Roman" w:hAnsi="Times New Roman" w:cs="Times New Roman"/>
          <w:b/>
          <w:bCs/>
        </w:rPr>
        <w:t>August</w:t>
      </w:r>
      <w:r w:rsidR="00DC70C2" w:rsidRPr="00DC70C2">
        <w:rPr>
          <w:rFonts w:ascii="Times New Roman" w:hAnsi="Times New Roman" w:cs="Times New Roman"/>
          <w:b/>
          <w:bCs/>
        </w:rPr>
        <w:t xml:space="preserve"> 08, 202</w:t>
      </w:r>
      <w:r w:rsidR="00ED29E6">
        <w:rPr>
          <w:rFonts w:ascii="Times New Roman" w:hAnsi="Times New Roman" w:cs="Times New Roman"/>
          <w:b/>
          <w:bCs/>
        </w:rPr>
        <w:t>3</w:t>
      </w:r>
      <w:r w:rsidR="00DC70C2" w:rsidRPr="00DC70C2">
        <w:rPr>
          <w:rFonts w:ascii="Times New Roman" w:hAnsi="Times New Roman" w:cs="Times New Roman"/>
          <w:b/>
          <w:bCs/>
        </w:rPr>
        <w:t>, at 10 AM, NIAMEY TIME</w:t>
      </w:r>
      <w:r w:rsidR="0007042F">
        <w:rPr>
          <w:rFonts w:ascii="Times New Roman" w:hAnsi="Times New Roman" w:cs="Times New Roman"/>
          <w:sz w:val="24"/>
          <w:szCs w:val="24"/>
        </w:rPr>
        <w:t xml:space="preserve">. </w:t>
      </w:r>
      <w:r w:rsidR="0007042F" w:rsidRPr="00A31395">
        <w:rPr>
          <w:rFonts w:ascii="Times New Roman" w:hAnsi="Times New Roman" w:cs="Times New Roman"/>
          <w:sz w:val="24"/>
          <w:szCs w:val="24"/>
        </w:rPr>
        <w:t xml:space="preserve">Late </w:t>
      </w:r>
      <w:r w:rsidR="0007042F">
        <w:rPr>
          <w:rFonts w:ascii="Times New Roman" w:hAnsi="Times New Roman" w:cs="Times New Roman"/>
          <w:sz w:val="24"/>
          <w:szCs w:val="24"/>
        </w:rPr>
        <w:t>bids</w:t>
      </w:r>
      <w:r w:rsidR="0007042F" w:rsidRPr="00A31395">
        <w:rPr>
          <w:rFonts w:ascii="Times New Roman" w:hAnsi="Times New Roman" w:cs="Times New Roman"/>
          <w:sz w:val="24"/>
          <w:szCs w:val="24"/>
        </w:rPr>
        <w:t xml:space="preserve"> will be rejected</w:t>
      </w:r>
      <w:r w:rsidR="0007042F">
        <w:rPr>
          <w:rFonts w:ascii="Times New Roman" w:hAnsi="Times New Roman" w:cs="Times New Roman"/>
          <w:sz w:val="24"/>
          <w:szCs w:val="24"/>
        </w:rPr>
        <w:t>.</w:t>
      </w:r>
    </w:p>
    <w:p w14:paraId="105706AD" w14:textId="6CE3D882" w:rsidR="00A31395" w:rsidRPr="00A31395" w:rsidRDefault="007A0605" w:rsidP="0007042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FD1F49">
        <w:rPr>
          <w:rFonts w:ascii="Times New Roman" w:hAnsi="Times New Roman" w:cs="Times New Roman"/>
          <w:sz w:val="24"/>
          <w:szCs w:val="24"/>
        </w:rPr>
        <w:t>ids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 will be opened in public session as described in the Tenders, Section II</w:t>
      </w:r>
      <w:r w:rsidR="00BC50E4">
        <w:rPr>
          <w:rFonts w:ascii="Times New Roman" w:hAnsi="Times New Roman" w:cs="Times New Roman"/>
          <w:sz w:val="24"/>
          <w:szCs w:val="24"/>
        </w:rPr>
        <w:t>,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 in point IS 2</w:t>
      </w:r>
      <w:r w:rsidR="00842190">
        <w:rPr>
          <w:rFonts w:ascii="Times New Roman" w:hAnsi="Times New Roman" w:cs="Times New Roman"/>
          <w:sz w:val="24"/>
          <w:szCs w:val="24"/>
        </w:rPr>
        <w:t>6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.1 of the </w:t>
      </w:r>
      <w:r w:rsidR="00BC50E4">
        <w:rPr>
          <w:rFonts w:ascii="Times New Roman" w:hAnsi="Times New Roman" w:cs="Times New Roman"/>
          <w:sz w:val="24"/>
          <w:szCs w:val="24"/>
        </w:rPr>
        <w:t>Bid</w:t>
      </w:r>
      <w:r w:rsidR="00BC50E4" w:rsidRPr="00782B2F">
        <w:rPr>
          <w:rFonts w:ascii="Times New Roman" w:hAnsi="Times New Roman" w:cs="Times New Roman"/>
          <w:sz w:val="24"/>
          <w:szCs w:val="24"/>
        </w:rPr>
        <w:t xml:space="preserve"> Data</w:t>
      </w:r>
      <w:r w:rsidR="00BC50E4">
        <w:rPr>
          <w:rFonts w:ascii="Times New Roman" w:hAnsi="Times New Roman" w:cs="Times New Roman"/>
          <w:sz w:val="24"/>
          <w:szCs w:val="24"/>
        </w:rPr>
        <w:t xml:space="preserve"> Sheet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. The Minutes of the opening will be sent to the tenderers who have submitted their </w:t>
      </w:r>
      <w:r w:rsidR="00BC50E4">
        <w:rPr>
          <w:rFonts w:ascii="Times New Roman" w:hAnsi="Times New Roman" w:cs="Times New Roman"/>
          <w:sz w:val="24"/>
          <w:szCs w:val="24"/>
        </w:rPr>
        <w:t>offers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 on time and published on the MCA </w:t>
      </w:r>
      <w:r w:rsidR="00F06461">
        <w:rPr>
          <w:rFonts w:ascii="Times New Roman" w:hAnsi="Times New Roman" w:cs="Times New Roman"/>
          <w:sz w:val="24"/>
          <w:szCs w:val="24"/>
        </w:rPr>
        <w:t>–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 Niger</w:t>
      </w:r>
      <w:r w:rsidR="00F06461">
        <w:rPr>
          <w:rFonts w:ascii="Times New Roman" w:hAnsi="Times New Roman" w:cs="Times New Roman"/>
          <w:sz w:val="24"/>
          <w:szCs w:val="24"/>
        </w:rPr>
        <w:t>’s</w:t>
      </w:r>
      <w:r w:rsidR="00A31395" w:rsidRPr="00A31395">
        <w:rPr>
          <w:rFonts w:ascii="Times New Roman" w:hAnsi="Times New Roman" w:cs="Times New Roman"/>
          <w:sz w:val="24"/>
          <w:szCs w:val="24"/>
        </w:rPr>
        <w:t xml:space="preserve"> website</w:t>
      </w:r>
      <w:r w:rsidR="00F06461">
        <w:rPr>
          <w:rFonts w:ascii="Times New Roman" w:hAnsi="Times New Roman" w:cs="Times New Roman"/>
          <w:sz w:val="24"/>
          <w:szCs w:val="24"/>
        </w:rPr>
        <w:t>.</w:t>
      </w:r>
    </w:p>
    <w:p w14:paraId="50C547EC" w14:textId="77777777" w:rsidR="008F4694" w:rsidRPr="008F4694" w:rsidRDefault="008F4694" w:rsidP="008F4694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8F4694">
        <w:rPr>
          <w:rFonts w:ascii="Times New Roman" w:hAnsi="Times New Roman" w:cs="Times New Roman"/>
          <w:spacing w:val="-2"/>
          <w:sz w:val="24"/>
          <w:szCs w:val="24"/>
        </w:rPr>
        <w:t xml:space="preserve">Bidders interested in submitting a Bid should express their interest </w:t>
      </w:r>
      <w:r w:rsidRPr="00356A3D">
        <w:rPr>
          <w:rFonts w:ascii="Times New Roman" w:hAnsi="Times New Roman" w:cs="Times New Roman"/>
          <w:b/>
          <w:bCs/>
          <w:spacing w:val="-2"/>
          <w:sz w:val="24"/>
          <w:szCs w:val="24"/>
        </w:rPr>
        <w:t>by sending an e-mail with their full contact details to the contact point listed below</w:t>
      </w:r>
      <w:r w:rsidRPr="008F4694">
        <w:rPr>
          <w:rFonts w:ascii="Times New Roman" w:hAnsi="Times New Roman" w:cs="Times New Roman"/>
          <w:spacing w:val="-2"/>
          <w:sz w:val="24"/>
          <w:szCs w:val="24"/>
        </w:rPr>
        <w:t xml:space="preserve">. This will allow Bidders to receive updates regarding this request for offers. </w:t>
      </w:r>
    </w:p>
    <w:p w14:paraId="42696EE7" w14:textId="77777777" w:rsidR="00A05C4D" w:rsidRPr="00782B2F" w:rsidRDefault="00C242D6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Contact Information: </w:t>
      </w:r>
    </w:p>
    <w:tbl>
      <w:tblPr>
        <w:tblStyle w:val="Grilledutableau"/>
        <w:tblW w:w="9355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6044"/>
      </w:tblGrid>
      <w:tr w:rsidR="009A55C9" w:rsidRPr="00633FE5" w14:paraId="25D79BD0" w14:textId="77777777" w:rsidTr="009A55C9">
        <w:trPr>
          <w:trHeight w:val="291"/>
        </w:trPr>
        <w:tc>
          <w:tcPr>
            <w:tcW w:w="3311" w:type="dxa"/>
          </w:tcPr>
          <w:p w14:paraId="61D05D92" w14:textId="226F8240" w:rsidR="009A55C9" w:rsidRPr="00782B2F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E-mail</w:t>
            </w:r>
            <w:r w:rsidR="00633F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addresses</w:t>
            </w:r>
            <w:r w:rsidRPr="00782B2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14:paraId="11A29916" w14:textId="0307CEF2" w:rsidR="009A55C9" w:rsidRPr="00633FE5" w:rsidRDefault="0077234A" w:rsidP="0059706E">
            <w:pPr>
              <w:suppressAutoHyphens/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hyperlink r:id="rId12" w:history="1">
              <w:r w:rsidR="003F03F2" w:rsidRPr="00633FE5">
                <w:rPr>
                  <w:rStyle w:val="Lienhypertexte"/>
                  <w:rFonts w:ascii="Times New Roman" w:hAnsi="Times New Roman" w:cs="Times New Roman"/>
                  <w:b/>
                </w:rPr>
                <w:t>AMEEMMCANigerPA@dt-global.com</w:t>
              </w:r>
            </w:hyperlink>
            <w:r w:rsidR="003F03F2" w:rsidRPr="00633FE5">
              <w:rPr>
                <w:rStyle w:val="Lienhypertexte"/>
                <w:rFonts w:ascii="Times New Roman" w:hAnsi="Times New Roman" w:cs="Times New Roman"/>
                <w:b/>
                <w:u w:val="none"/>
              </w:rPr>
              <w:t xml:space="preserve">  </w:t>
            </w:r>
            <w:r w:rsidR="00633FE5" w:rsidRPr="00633FE5">
              <w:rPr>
                <w:rStyle w:val="Lienhypertexte"/>
                <w:rFonts w:ascii="Times New Roman" w:hAnsi="Times New Roman" w:cs="Times New Roman"/>
                <w:bCs/>
                <w:color w:val="auto"/>
                <w:u w:val="none"/>
              </w:rPr>
              <w:t>&amp;</w:t>
            </w:r>
            <w:r w:rsidR="0059706E" w:rsidRPr="00633FE5">
              <w:rPr>
                <w:rStyle w:val="Lienhypertexte"/>
                <w:bCs/>
                <w:color w:val="auto"/>
                <w:u w:val="none"/>
                <w:lang w:val="en-GB"/>
              </w:rPr>
              <w:t xml:space="preserve"> </w:t>
            </w:r>
            <w:hyperlink r:id="rId13" w:history="1">
              <w:r w:rsidR="00633FE5" w:rsidRPr="0002198A">
                <w:rPr>
                  <w:rStyle w:val="Lienhypertexte"/>
                  <w:rFonts w:ascii="Times New Roman" w:hAnsi="Times New Roman" w:cs="Times New Roman"/>
                  <w:b/>
                  <w:lang w:val="en-GB"/>
                </w:rPr>
                <w:t>procurement@mcaniger.ne</w:t>
              </w:r>
            </w:hyperlink>
          </w:p>
        </w:tc>
      </w:tr>
      <w:tr w:rsidR="009A55C9" w:rsidRPr="00782B2F" w14:paraId="417F95D1" w14:textId="77777777" w:rsidTr="009A55C9">
        <w:trPr>
          <w:trHeight w:val="277"/>
        </w:trPr>
        <w:tc>
          <w:tcPr>
            <w:tcW w:w="3311" w:type="dxa"/>
          </w:tcPr>
          <w:p w14:paraId="5B814497" w14:textId="77777777" w:rsidR="009A55C9" w:rsidRPr="00782B2F" w:rsidRDefault="009A55C9" w:rsidP="009A55C9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6044" w:type="dxa"/>
          </w:tcPr>
          <w:p w14:paraId="09314062" w14:textId="77777777" w:rsidR="009A55C9" w:rsidRPr="00782B2F" w:rsidRDefault="0077234A" w:rsidP="00A05C4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hyperlink r:id="rId14" w:history="1">
              <w:r w:rsidR="00DC2BBF" w:rsidRPr="00782B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www.mcaniger.ne</w:t>
              </w:r>
            </w:hyperlink>
            <w:r w:rsidR="00DC2BBF" w:rsidRPr="00782B2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  </w:t>
            </w:r>
          </w:p>
        </w:tc>
      </w:tr>
    </w:tbl>
    <w:p w14:paraId="56A33ED4" w14:textId="77777777" w:rsidR="009A55C9" w:rsidRPr="00782B2F" w:rsidRDefault="009A55C9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14:paraId="4FAE24EE" w14:textId="77777777" w:rsidR="00A05C4D" w:rsidRPr="00782B2F" w:rsidRDefault="00A05C4D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14:paraId="66CB9719" w14:textId="77777777" w:rsidR="00A05C4D" w:rsidRPr="00782B2F" w:rsidRDefault="00A05C4D" w:rsidP="00A05C4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B7095B7" w14:textId="77777777" w:rsidR="00A05C4D" w:rsidRPr="00782B2F" w:rsidRDefault="00A05C4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2C5C15" w14:textId="77777777" w:rsidR="008E0B48" w:rsidRPr="00782B2F" w:rsidRDefault="008E0B48" w:rsidP="00E138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8E0B48" w:rsidRPr="00782B2F" w:rsidSect="00677C37">
      <w:footerReference w:type="default" r:id="rId15"/>
      <w:footerReference w:type="first" r:id="rId16"/>
      <w:pgSz w:w="12240" w:h="15840"/>
      <w:pgMar w:top="1260" w:right="1440" w:bottom="1440" w:left="1440" w:header="720" w:footer="35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814C6" w14:textId="77777777" w:rsidR="0077234A" w:rsidRDefault="0077234A" w:rsidP="00F2692B">
      <w:pPr>
        <w:spacing w:after="0" w:line="240" w:lineRule="auto"/>
      </w:pPr>
      <w:r>
        <w:separator/>
      </w:r>
    </w:p>
  </w:endnote>
  <w:endnote w:type="continuationSeparator" w:id="0">
    <w:p w14:paraId="64546051" w14:textId="77777777" w:rsidR="0077234A" w:rsidRDefault="0077234A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MS Gothic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2F03" w14:textId="77777777" w:rsidR="00163362" w:rsidRPr="00677C37" w:rsidRDefault="00163362">
    <w:pPr>
      <w:pStyle w:val="Pieddepage"/>
      <w:tabs>
        <w:tab w:val="clear" w:pos="4680"/>
        <w:tab w:val="clear" w:pos="9360"/>
      </w:tabs>
      <w:jc w:val="center"/>
      <w:rPr>
        <w:caps/>
      </w:rPr>
    </w:pPr>
    <w:r w:rsidRPr="00677C37">
      <w:rPr>
        <w:caps/>
      </w:rPr>
      <w:t>2</w:t>
    </w:r>
  </w:p>
  <w:p w14:paraId="48C87A14" w14:textId="77777777" w:rsidR="00C77D20" w:rsidRDefault="00C77D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F094" w14:textId="77777777" w:rsidR="00163362" w:rsidRPr="00677C37" w:rsidRDefault="00163362" w:rsidP="00677C37">
    <w:pPr>
      <w:pStyle w:val="Pieddepage"/>
      <w:jc w:val="center"/>
      <w:rPr>
        <w:lang w:val="fr-FR"/>
      </w:rPr>
    </w:pPr>
    <w:r>
      <w:rPr>
        <w:lang w:val="fr-F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A6EDC" w14:textId="77777777" w:rsidR="0077234A" w:rsidRDefault="0077234A" w:rsidP="00F2692B">
      <w:pPr>
        <w:spacing w:after="0" w:line="240" w:lineRule="auto"/>
      </w:pPr>
      <w:r>
        <w:separator/>
      </w:r>
    </w:p>
  </w:footnote>
  <w:footnote w:type="continuationSeparator" w:id="0">
    <w:p w14:paraId="5FC6BE70" w14:textId="77777777" w:rsidR="0077234A" w:rsidRDefault="0077234A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61"/>
    <w:rsid w:val="00002519"/>
    <w:rsid w:val="0004189A"/>
    <w:rsid w:val="00051C5F"/>
    <w:rsid w:val="000541D2"/>
    <w:rsid w:val="00067C9B"/>
    <w:rsid w:val="0007042F"/>
    <w:rsid w:val="000C61EC"/>
    <w:rsid w:val="000F0DA4"/>
    <w:rsid w:val="000F46DE"/>
    <w:rsid w:val="001056AC"/>
    <w:rsid w:val="00141715"/>
    <w:rsid w:val="00151469"/>
    <w:rsid w:val="00163362"/>
    <w:rsid w:val="00181117"/>
    <w:rsid w:val="00181CB9"/>
    <w:rsid w:val="00187490"/>
    <w:rsid w:val="001C4842"/>
    <w:rsid w:val="001C62A8"/>
    <w:rsid w:val="001E49AC"/>
    <w:rsid w:val="001E4D82"/>
    <w:rsid w:val="001F578A"/>
    <w:rsid w:val="002315A7"/>
    <w:rsid w:val="0024489C"/>
    <w:rsid w:val="00247B32"/>
    <w:rsid w:val="002572B1"/>
    <w:rsid w:val="00266195"/>
    <w:rsid w:val="002867B9"/>
    <w:rsid w:val="002900B8"/>
    <w:rsid w:val="002C17E0"/>
    <w:rsid w:val="00303703"/>
    <w:rsid w:val="0031639D"/>
    <w:rsid w:val="003171A0"/>
    <w:rsid w:val="003434DD"/>
    <w:rsid w:val="00356A3D"/>
    <w:rsid w:val="00360B96"/>
    <w:rsid w:val="00372F01"/>
    <w:rsid w:val="00383D3E"/>
    <w:rsid w:val="00393282"/>
    <w:rsid w:val="003976E7"/>
    <w:rsid w:val="0039785C"/>
    <w:rsid w:val="003B2E56"/>
    <w:rsid w:val="003C0688"/>
    <w:rsid w:val="003C707B"/>
    <w:rsid w:val="003E192A"/>
    <w:rsid w:val="003F03F2"/>
    <w:rsid w:val="00407A54"/>
    <w:rsid w:val="00427D60"/>
    <w:rsid w:val="00441E69"/>
    <w:rsid w:val="00446095"/>
    <w:rsid w:val="00451097"/>
    <w:rsid w:val="00460834"/>
    <w:rsid w:val="00475C5B"/>
    <w:rsid w:val="00476A90"/>
    <w:rsid w:val="00481FB5"/>
    <w:rsid w:val="00484D02"/>
    <w:rsid w:val="00493F56"/>
    <w:rsid w:val="004A5BED"/>
    <w:rsid w:val="004F55B5"/>
    <w:rsid w:val="00510D13"/>
    <w:rsid w:val="005231EC"/>
    <w:rsid w:val="005330B8"/>
    <w:rsid w:val="00544F07"/>
    <w:rsid w:val="00562B0B"/>
    <w:rsid w:val="00571D1B"/>
    <w:rsid w:val="00572353"/>
    <w:rsid w:val="00591ADD"/>
    <w:rsid w:val="0059706E"/>
    <w:rsid w:val="005D3DEE"/>
    <w:rsid w:val="005E445E"/>
    <w:rsid w:val="005F5E1D"/>
    <w:rsid w:val="0060347F"/>
    <w:rsid w:val="00627FD4"/>
    <w:rsid w:val="00631CC5"/>
    <w:rsid w:val="00632518"/>
    <w:rsid w:val="00633FE5"/>
    <w:rsid w:val="00660B08"/>
    <w:rsid w:val="00672220"/>
    <w:rsid w:val="00674FE5"/>
    <w:rsid w:val="00675C7B"/>
    <w:rsid w:val="00677C37"/>
    <w:rsid w:val="00690F1B"/>
    <w:rsid w:val="006A4BF2"/>
    <w:rsid w:val="006F21E9"/>
    <w:rsid w:val="006F54BB"/>
    <w:rsid w:val="00702374"/>
    <w:rsid w:val="00762780"/>
    <w:rsid w:val="0077234A"/>
    <w:rsid w:val="00777591"/>
    <w:rsid w:val="00782B2F"/>
    <w:rsid w:val="00791161"/>
    <w:rsid w:val="0079133A"/>
    <w:rsid w:val="007A0605"/>
    <w:rsid w:val="007C22DC"/>
    <w:rsid w:val="007C3A13"/>
    <w:rsid w:val="007E5E34"/>
    <w:rsid w:val="00801B64"/>
    <w:rsid w:val="00821EEA"/>
    <w:rsid w:val="008265B6"/>
    <w:rsid w:val="00842190"/>
    <w:rsid w:val="00865BC8"/>
    <w:rsid w:val="00873988"/>
    <w:rsid w:val="00874DE1"/>
    <w:rsid w:val="008A1552"/>
    <w:rsid w:val="008B3E40"/>
    <w:rsid w:val="008D0297"/>
    <w:rsid w:val="008E0B48"/>
    <w:rsid w:val="008E38D6"/>
    <w:rsid w:val="008E6816"/>
    <w:rsid w:val="008F4694"/>
    <w:rsid w:val="009334EA"/>
    <w:rsid w:val="00937761"/>
    <w:rsid w:val="00937DE1"/>
    <w:rsid w:val="00940744"/>
    <w:rsid w:val="009451DC"/>
    <w:rsid w:val="009738D0"/>
    <w:rsid w:val="009762F1"/>
    <w:rsid w:val="00990F0F"/>
    <w:rsid w:val="00992016"/>
    <w:rsid w:val="009A40A0"/>
    <w:rsid w:val="009A55C9"/>
    <w:rsid w:val="009C463B"/>
    <w:rsid w:val="009C5512"/>
    <w:rsid w:val="009C592B"/>
    <w:rsid w:val="00A05C4D"/>
    <w:rsid w:val="00A24C5C"/>
    <w:rsid w:val="00A31395"/>
    <w:rsid w:val="00A644B2"/>
    <w:rsid w:val="00A67ED9"/>
    <w:rsid w:val="00A70863"/>
    <w:rsid w:val="00AA35CC"/>
    <w:rsid w:val="00AB6BF3"/>
    <w:rsid w:val="00AE16B1"/>
    <w:rsid w:val="00AE4711"/>
    <w:rsid w:val="00AF17E4"/>
    <w:rsid w:val="00B060E9"/>
    <w:rsid w:val="00B2396E"/>
    <w:rsid w:val="00B33BA3"/>
    <w:rsid w:val="00B43373"/>
    <w:rsid w:val="00B538AA"/>
    <w:rsid w:val="00BB0DF9"/>
    <w:rsid w:val="00BC1B5A"/>
    <w:rsid w:val="00BC29CA"/>
    <w:rsid w:val="00BC50E4"/>
    <w:rsid w:val="00BD4879"/>
    <w:rsid w:val="00BE78D7"/>
    <w:rsid w:val="00C06BF9"/>
    <w:rsid w:val="00C113BF"/>
    <w:rsid w:val="00C157D6"/>
    <w:rsid w:val="00C242D6"/>
    <w:rsid w:val="00C276BF"/>
    <w:rsid w:val="00C53F98"/>
    <w:rsid w:val="00C67AAB"/>
    <w:rsid w:val="00C77D20"/>
    <w:rsid w:val="00CB7887"/>
    <w:rsid w:val="00CE22EB"/>
    <w:rsid w:val="00CE63F6"/>
    <w:rsid w:val="00D12A50"/>
    <w:rsid w:val="00D25F91"/>
    <w:rsid w:val="00D41C38"/>
    <w:rsid w:val="00D66A7F"/>
    <w:rsid w:val="00D66E26"/>
    <w:rsid w:val="00D741EE"/>
    <w:rsid w:val="00D975C3"/>
    <w:rsid w:val="00DB096C"/>
    <w:rsid w:val="00DB5BBF"/>
    <w:rsid w:val="00DC2712"/>
    <w:rsid w:val="00DC2BBF"/>
    <w:rsid w:val="00DC70C2"/>
    <w:rsid w:val="00DE2491"/>
    <w:rsid w:val="00DE5BA6"/>
    <w:rsid w:val="00DE6207"/>
    <w:rsid w:val="00DF1F03"/>
    <w:rsid w:val="00DF2A73"/>
    <w:rsid w:val="00DF2B41"/>
    <w:rsid w:val="00DF34D5"/>
    <w:rsid w:val="00E01176"/>
    <w:rsid w:val="00E137DA"/>
    <w:rsid w:val="00E13831"/>
    <w:rsid w:val="00E372C7"/>
    <w:rsid w:val="00E53DBC"/>
    <w:rsid w:val="00E60089"/>
    <w:rsid w:val="00E66DA1"/>
    <w:rsid w:val="00E851AA"/>
    <w:rsid w:val="00E93370"/>
    <w:rsid w:val="00EA33DB"/>
    <w:rsid w:val="00EB684C"/>
    <w:rsid w:val="00EC36F8"/>
    <w:rsid w:val="00ED29E6"/>
    <w:rsid w:val="00EE6590"/>
    <w:rsid w:val="00EF7A59"/>
    <w:rsid w:val="00F0000A"/>
    <w:rsid w:val="00F06461"/>
    <w:rsid w:val="00F2692B"/>
    <w:rsid w:val="00F463E5"/>
    <w:rsid w:val="00F46C2D"/>
    <w:rsid w:val="00F6224B"/>
    <w:rsid w:val="00F66ADC"/>
    <w:rsid w:val="00F84624"/>
    <w:rsid w:val="00F87370"/>
    <w:rsid w:val="00F96AB0"/>
    <w:rsid w:val="00FA71D6"/>
    <w:rsid w:val="00FC1AC6"/>
    <w:rsid w:val="00FC7529"/>
    <w:rsid w:val="00FD1F49"/>
    <w:rsid w:val="00FE096D"/>
    <w:rsid w:val="00FF532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2649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BF"/>
  </w:style>
  <w:style w:type="paragraph" w:styleId="Titre2">
    <w:name w:val="heading 2"/>
    <w:basedOn w:val="Normal"/>
    <w:link w:val="Titre2C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aliases w:val="TOC ADB"/>
    <w:basedOn w:val="Policepardfaut"/>
    <w:uiPriority w:val="99"/>
    <w:unhideWhenUsed/>
    <w:qFormat/>
    <w:rsid w:val="00937761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E0B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E0B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0B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0B4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8E0B4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">
    <w:name w:val="Body Text"/>
    <w:link w:val="CorpsdetexteC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CorpsdetexteCar">
    <w:name w:val="Corps de texte Car"/>
    <w:basedOn w:val="Policepardfaut"/>
    <w:link w:val="Corpsdetexte"/>
    <w:rsid w:val="00F2692B"/>
    <w:rPr>
      <w:rFonts w:ascii="Times New Roman" w:eastAsia="Times New Roman" w:hAnsi="Times New Roman" w:cs="MrsEavesPetiteCaps"/>
    </w:rPr>
  </w:style>
  <w:style w:type="paragraph" w:styleId="Notedebasdepage">
    <w:name w:val="footnote text"/>
    <w:basedOn w:val="Normal"/>
    <w:link w:val="NotedebasdepageC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F2692B"/>
    <w:rPr>
      <w:vertAlign w:val="superscript"/>
    </w:rPr>
  </w:style>
  <w:style w:type="paragraph" w:styleId="Notedefin">
    <w:name w:val="endnote text"/>
    <w:basedOn w:val="Normal"/>
    <w:link w:val="NotedefinC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C17E0"/>
  </w:style>
  <w:style w:type="paragraph" w:styleId="En-tte">
    <w:name w:val="header"/>
    <w:basedOn w:val="Normal"/>
    <w:link w:val="En-tteC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7E0"/>
  </w:style>
  <w:style w:type="paragraph" w:styleId="Pieddepage">
    <w:name w:val="footer"/>
    <w:basedOn w:val="Normal"/>
    <w:link w:val="PieddepageC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C2BBF"/>
    <w:rPr>
      <w:color w:val="605E5C"/>
      <w:shd w:val="clear" w:color="auto" w:fill="E1DFDD"/>
    </w:rPr>
  </w:style>
  <w:style w:type="paragraph" w:customStyle="1" w:styleId="Default">
    <w:name w:val="Default"/>
    <w:rsid w:val="00603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141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417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0F46DE"/>
  </w:style>
  <w:style w:type="paragraph" w:styleId="Rvision">
    <w:name w:val="Revision"/>
    <w:hidden/>
    <w:uiPriority w:val="99"/>
    <w:semiHidden/>
    <w:rsid w:val="00677C37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77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EEMMCANigerPA@dt-globa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caniger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4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Lompo Noundia Shermann</cp:lastModifiedBy>
  <cp:revision>2</cp:revision>
  <cp:lastPrinted>2019-11-01T09:04:00Z</cp:lastPrinted>
  <dcterms:created xsi:type="dcterms:W3CDTF">2023-07-14T17:20:00Z</dcterms:created>
  <dcterms:modified xsi:type="dcterms:W3CDTF">2023-07-14T17:20:00Z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